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29" w:rsidRPr="004F768D" w:rsidRDefault="00AD6D29" w:rsidP="00F02854">
      <w:pPr>
        <w:spacing w:line="276" w:lineRule="auto"/>
        <w:jc w:val="both"/>
        <w:rPr>
          <w:b/>
        </w:rPr>
      </w:pPr>
    </w:p>
    <w:p w:rsidR="00AD6D29" w:rsidRPr="004F768D" w:rsidRDefault="00AD6D29" w:rsidP="00F02854">
      <w:pPr>
        <w:spacing w:line="276" w:lineRule="auto"/>
        <w:jc w:val="both"/>
        <w:rPr>
          <w:b/>
        </w:rPr>
      </w:pPr>
      <w:r w:rsidRPr="004F768D">
        <w:rPr>
          <w:b/>
        </w:rPr>
        <w:t>Privremeni stečajni upravitelj</w:t>
      </w:r>
    </w:p>
    <w:p w:rsidR="00AD6D29" w:rsidRPr="004F768D" w:rsidRDefault="0074399E" w:rsidP="00F02854">
      <w:pPr>
        <w:spacing w:line="276" w:lineRule="auto"/>
        <w:jc w:val="both"/>
        <w:rPr>
          <w:b/>
        </w:rPr>
      </w:pPr>
      <w:r>
        <w:rPr>
          <w:b/>
        </w:rPr>
        <w:t xml:space="preserve">Odvjetnik </w:t>
      </w:r>
      <w:r w:rsidR="00AD6D29" w:rsidRPr="004F768D">
        <w:rPr>
          <w:b/>
        </w:rPr>
        <w:t>Ivan Kapor</w:t>
      </w:r>
    </w:p>
    <w:p w:rsidR="00AD6D29" w:rsidRPr="004F768D" w:rsidRDefault="0074399E" w:rsidP="00F02854">
      <w:pPr>
        <w:spacing w:line="276" w:lineRule="auto"/>
        <w:jc w:val="both"/>
      </w:pPr>
      <w:r>
        <w:t xml:space="preserve">Pisarnica </w:t>
      </w:r>
      <w:r w:rsidR="00AD6D29" w:rsidRPr="004F768D">
        <w:t xml:space="preserve">Zagreb, </w:t>
      </w:r>
      <w:r>
        <w:t>Zadarska 77</w:t>
      </w:r>
    </w:p>
    <w:p w:rsidR="00AD6D29" w:rsidRPr="004F768D" w:rsidRDefault="00AD6D29" w:rsidP="00F02854">
      <w:pPr>
        <w:spacing w:line="276" w:lineRule="auto"/>
        <w:jc w:val="both"/>
      </w:pPr>
      <w:r w:rsidRPr="004F768D">
        <w:t>OIB: 93902711585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  <w:r w:rsidRPr="004F768D">
        <w:t>Tel:</w:t>
      </w:r>
      <w:r w:rsidRPr="004F768D">
        <w:tab/>
        <w:t>01/4921-841</w:t>
      </w:r>
    </w:p>
    <w:p w:rsidR="00AD6D29" w:rsidRPr="004F768D" w:rsidRDefault="00AD6D29" w:rsidP="00F02854">
      <w:pPr>
        <w:spacing w:line="276" w:lineRule="auto"/>
        <w:jc w:val="both"/>
      </w:pPr>
      <w:r w:rsidRPr="004F768D">
        <w:t>Fax:</w:t>
      </w:r>
      <w:r w:rsidRPr="004F768D">
        <w:tab/>
        <w:t>01/4921-843</w:t>
      </w:r>
    </w:p>
    <w:p w:rsidR="00AD6D29" w:rsidRPr="004F768D" w:rsidRDefault="00AD6D29" w:rsidP="00F02854">
      <w:pPr>
        <w:spacing w:line="276" w:lineRule="auto"/>
        <w:jc w:val="both"/>
      </w:pPr>
      <w:r w:rsidRPr="004F768D">
        <w:t>Mob:</w:t>
      </w:r>
      <w:r w:rsidRPr="004F768D">
        <w:tab/>
        <w:t>091/2540-273</w:t>
      </w:r>
    </w:p>
    <w:p w:rsidR="00AD6D29" w:rsidRPr="004F768D" w:rsidRDefault="00AD6D29" w:rsidP="00F02854">
      <w:pPr>
        <w:pBdr>
          <w:bottom w:val="single" w:sz="6" w:space="1" w:color="auto"/>
        </w:pBdr>
        <w:spacing w:line="276" w:lineRule="auto"/>
        <w:jc w:val="both"/>
      </w:pPr>
      <w:r w:rsidRPr="004F768D">
        <w:t xml:space="preserve">E-mail: </w:t>
      </w:r>
      <w:hyperlink r:id="rId8" w:history="1">
        <w:r w:rsidRPr="004F768D">
          <w:rPr>
            <w:rStyle w:val="Hiperveza"/>
          </w:rPr>
          <w:t>ivan.kapor@lawfirm.com.hr</w:t>
        </w:r>
      </w:hyperlink>
    </w:p>
    <w:p w:rsidR="00AD6D29" w:rsidRPr="004F768D" w:rsidRDefault="00AD6D29" w:rsidP="00F02854">
      <w:pPr>
        <w:spacing w:line="276" w:lineRule="auto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pStyle w:val="Naslov1"/>
        <w:spacing w:line="276" w:lineRule="auto"/>
        <w:ind w:left="4236" w:firstLine="72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REPUBLIKA HRVATSKA</w:t>
      </w:r>
    </w:p>
    <w:p w:rsidR="00AD6D29" w:rsidRPr="004F768D" w:rsidRDefault="00AD6D29" w:rsidP="00F02854">
      <w:pPr>
        <w:spacing w:line="276" w:lineRule="auto"/>
        <w:ind w:left="4236" w:firstLine="720"/>
        <w:jc w:val="both"/>
        <w:rPr>
          <w:b/>
          <w:bCs/>
        </w:rPr>
      </w:pPr>
      <w:r w:rsidRPr="004F768D">
        <w:rPr>
          <w:b/>
          <w:bCs/>
        </w:rPr>
        <w:t>TRGOVAČKI SUD U ZAGREBU</w:t>
      </w:r>
    </w:p>
    <w:p w:rsidR="00AD6D29" w:rsidRPr="004F768D" w:rsidRDefault="00AD6D29" w:rsidP="00F02854">
      <w:pPr>
        <w:spacing w:line="276" w:lineRule="auto"/>
        <w:ind w:left="4236" w:firstLine="720"/>
        <w:jc w:val="both"/>
        <w:rPr>
          <w:b/>
          <w:bCs/>
        </w:rPr>
      </w:pPr>
      <w:r w:rsidRPr="004F768D">
        <w:rPr>
          <w:b/>
          <w:bCs/>
        </w:rPr>
        <w:t>Zagreb, Amruševa 2/II</w:t>
      </w:r>
    </w:p>
    <w:p w:rsidR="001863A8" w:rsidRDefault="001863A8" w:rsidP="00F02854">
      <w:pPr>
        <w:spacing w:line="276" w:lineRule="auto"/>
        <w:ind w:left="4956"/>
        <w:jc w:val="both"/>
        <w:rPr>
          <w:bCs/>
        </w:rPr>
      </w:pPr>
      <w:r>
        <w:rPr>
          <w:bCs/>
        </w:rPr>
        <w:t>Stečajni sudac</w:t>
      </w:r>
      <w:r w:rsidR="00304595">
        <w:rPr>
          <w:bCs/>
        </w:rPr>
        <w:t xml:space="preserve"> </w:t>
      </w:r>
    </w:p>
    <w:p w:rsidR="00AD6D29" w:rsidRDefault="006F3A39" w:rsidP="00F02854">
      <w:pPr>
        <w:spacing w:line="276" w:lineRule="auto"/>
        <w:ind w:left="4956"/>
        <w:jc w:val="both"/>
        <w:rPr>
          <w:bCs/>
        </w:rPr>
      </w:pPr>
      <w:r>
        <w:rPr>
          <w:bCs/>
        </w:rPr>
        <w:t>Vesna Malenica</w:t>
      </w:r>
    </w:p>
    <w:p w:rsidR="001863A8" w:rsidRPr="004F768D" w:rsidRDefault="001863A8" w:rsidP="00F02854">
      <w:pPr>
        <w:spacing w:line="276" w:lineRule="auto"/>
        <w:ind w:left="4956"/>
        <w:jc w:val="both"/>
        <w:rPr>
          <w:u w:val="single"/>
        </w:rPr>
      </w:pPr>
    </w:p>
    <w:p w:rsidR="00AD6D29" w:rsidRPr="004F768D" w:rsidRDefault="00AD6D29" w:rsidP="00F02854">
      <w:pPr>
        <w:spacing w:line="276" w:lineRule="auto"/>
        <w:ind w:left="4236" w:firstLine="720"/>
        <w:jc w:val="both"/>
      </w:pPr>
      <w:r w:rsidRPr="001863A8">
        <w:rPr>
          <w:u w:val="single"/>
        </w:rPr>
        <w:t xml:space="preserve">Posl. br. </w:t>
      </w:r>
      <w:r w:rsidR="006F3A39">
        <w:rPr>
          <w:u w:val="single"/>
        </w:rPr>
        <w:t>7.St-4706</w:t>
      </w:r>
      <w:r w:rsidR="00743090" w:rsidRPr="001863A8">
        <w:rPr>
          <w:u w:val="single"/>
        </w:rPr>
        <w:t>/16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center"/>
        <w:rPr>
          <w:b/>
        </w:rPr>
      </w:pPr>
      <w:r w:rsidRPr="004F768D">
        <w:rPr>
          <w:b/>
        </w:rPr>
        <w:t>IZVJEŠĆE</w:t>
      </w:r>
      <w:r w:rsidR="00743090" w:rsidRPr="004F768D">
        <w:rPr>
          <w:b/>
        </w:rPr>
        <w:t xml:space="preserve"> </w:t>
      </w:r>
      <w:r w:rsidRPr="004F768D">
        <w:rPr>
          <w:b/>
          <w:caps/>
        </w:rPr>
        <w:t>PrivremenOG</w:t>
      </w:r>
      <w:r w:rsidRPr="004F768D">
        <w:rPr>
          <w:b/>
        </w:rPr>
        <w:t xml:space="preserve"> STEČAJNOG UPRAVITELJA</w:t>
      </w:r>
    </w:p>
    <w:p w:rsidR="00AD6D29" w:rsidRPr="004F768D" w:rsidRDefault="00743090" w:rsidP="00F02854">
      <w:pPr>
        <w:spacing w:line="276" w:lineRule="auto"/>
        <w:jc w:val="center"/>
        <w:rPr>
          <w:b/>
        </w:rPr>
      </w:pPr>
      <w:r w:rsidRPr="004F768D">
        <w:rPr>
          <w:b/>
        </w:rPr>
        <w:t>u prethodnom</w:t>
      </w:r>
      <w:r w:rsidR="00AD6D29" w:rsidRPr="004F768D">
        <w:rPr>
          <w:b/>
        </w:rPr>
        <w:t xml:space="preserve"> stečajno</w:t>
      </w:r>
      <w:r w:rsidRPr="004F768D">
        <w:rPr>
          <w:b/>
        </w:rPr>
        <w:t>m</w:t>
      </w:r>
      <w:r w:rsidR="00AD6D29" w:rsidRPr="004F768D">
        <w:rPr>
          <w:b/>
        </w:rPr>
        <w:t xml:space="preserve"> postupk</w:t>
      </w:r>
      <w:r w:rsidRPr="004F768D">
        <w:rPr>
          <w:b/>
        </w:rPr>
        <w:t>u</w:t>
      </w:r>
      <w:r w:rsidR="00AD6D29" w:rsidRPr="004F768D">
        <w:rPr>
          <w:b/>
        </w:rPr>
        <w:t xml:space="preserve"> nad dužnikom</w:t>
      </w:r>
    </w:p>
    <w:p w:rsidR="006F3A39" w:rsidRDefault="006F3A39" w:rsidP="00F02854">
      <w:pPr>
        <w:spacing w:line="276" w:lineRule="auto"/>
        <w:jc w:val="center"/>
        <w:rPr>
          <w:b/>
        </w:rPr>
      </w:pPr>
      <w:r w:rsidRPr="006F3A39">
        <w:rPr>
          <w:b/>
        </w:rPr>
        <w:t>HAGRO d. o. o</w:t>
      </w:r>
      <w:r>
        <w:rPr>
          <w:b/>
        </w:rPr>
        <w:t>., Donji Sušibreg, Sušobreg 85</w:t>
      </w:r>
    </w:p>
    <w:p w:rsidR="00AD6D29" w:rsidRPr="004F768D" w:rsidRDefault="006F3A39" w:rsidP="00F02854">
      <w:pPr>
        <w:spacing w:line="276" w:lineRule="auto"/>
        <w:jc w:val="center"/>
      </w:pPr>
      <w:r w:rsidRPr="006F3A39">
        <w:rPr>
          <w:b/>
        </w:rPr>
        <w:t>OIB 22052849550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Default="00AD6D29" w:rsidP="00F02854">
      <w:pPr>
        <w:spacing w:line="276" w:lineRule="auto"/>
        <w:jc w:val="both"/>
      </w:pPr>
    </w:p>
    <w:p w:rsidR="00DE580E" w:rsidRDefault="00DE580E" w:rsidP="00F02854">
      <w:pPr>
        <w:spacing w:line="276" w:lineRule="auto"/>
        <w:jc w:val="both"/>
      </w:pPr>
    </w:p>
    <w:p w:rsidR="00DE580E" w:rsidRPr="004F768D" w:rsidRDefault="00DE580E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pBdr>
          <w:bottom w:val="single" w:sz="6" w:space="1" w:color="auto"/>
        </w:pBd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  <w:r w:rsidRPr="004F768D">
        <w:t xml:space="preserve">Rješenjem Trgovačkog suda u Zagrebu posl.br. </w:t>
      </w:r>
      <w:r w:rsidR="006F3A39">
        <w:t>7</w:t>
      </w:r>
      <w:r w:rsidR="00743090" w:rsidRPr="004F768D">
        <w:t>.St-</w:t>
      </w:r>
      <w:r w:rsidR="006F3A39">
        <w:t>4706</w:t>
      </w:r>
      <w:r w:rsidR="00743090" w:rsidRPr="004F768D">
        <w:t xml:space="preserve">/16 </w:t>
      </w:r>
      <w:r w:rsidRPr="004F768D">
        <w:t xml:space="preserve">od </w:t>
      </w:r>
      <w:r w:rsidR="006F3A39">
        <w:t>17</w:t>
      </w:r>
      <w:r w:rsidR="00743090" w:rsidRPr="004F768D">
        <w:t>.11.2016</w:t>
      </w:r>
      <w:r w:rsidRPr="004F768D">
        <w:t xml:space="preserve">. godine, u prethodnom stečajnom postupku nad dužnikom </w:t>
      </w:r>
      <w:r w:rsidR="006F3A39" w:rsidRPr="006F3A39">
        <w:rPr>
          <w:b/>
        </w:rPr>
        <w:t>HAGRO d. o. o.</w:t>
      </w:r>
      <w:r w:rsidR="006F3A39" w:rsidRPr="006F3A39">
        <w:t xml:space="preserve">, Donji Sušibreg, Sušobreg 85, OIB 22052849550 </w:t>
      </w:r>
      <w:r w:rsidRPr="006F3A39">
        <w:t xml:space="preserve">(u daljnjem tekstu: Dužnik) imenovan sam </w:t>
      </w:r>
      <w:r w:rsidRPr="004F768D">
        <w:t>za privremenog stečajnog upravitelja predloženom Dužniku.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  <w:r w:rsidRPr="004F768D">
        <w:t>Sud mi je naložio</w:t>
      </w:r>
      <w:r w:rsidR="006F3A39">
        <w:t xml:space="preserve"> izvršiti pregled</w:t>
      </w:r>
      <w:r w:rsidRPr="004F768D">
        <w:t xml:space="preserve"> </w:t>
      </w:r>
      <w:r w:rsidR="006F3A39" w:rsidRPr="006F3A39">
        <w:t>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</w:t>
      </w:r>
      <w:r w:rsidRPr="004F768D">
        <w:t>.</w:t>
      </w:r>
    </w:p>
    <w:p w:rsidR="00AD6D29" w:rsidRPr="004F768D" w:rsidRDefault="00AD6D29" w:rsidP="00F02854">
      <w:pPr>
        <w:spacing w:line="276" w:lineRule="auto"/>
        <w:ind w:firstLine="708"/>
        <w:jc w:val="both"/>
      </w:pPr>
    </w:p>
    <w:p w:rsidR="00AD6D29" w:rsidRPr="004F768D" w:rsidRDefault="00AD6D29" w:rsidP="00F02854">
      <w:pPr>
        <w:spacing w:line="276" w:lineRule="auto"/>
        <w:jc w:val="both"/>
        <w:rPr>
          <w:b/>
        </w:rPr>
      </w:pPr>
      <w:r w:rsidRPr="004F768D">
        <w:t xml:space="preserve">Kao stručna osoba, na osnovu raspoložive dokumentacije Dužnika kao i na osnovu drugih prikupljenih podataka tijekom postupka,  podnosim izvješće  o </w:t>
      </w:r>
      <w:r w:rsidRPr="004F768D">
        <w:rPr>
          <w:bCs/>
        </w:rPr>
        <w:t xml:space="preserve">zatečenom stanju i utvrđivanju razloga za otvaranje stečajnog postupka nad Dužnikom </w:t>
      </w:r>
      <w:r w:rsidR="006F3A39">
        <w:t>HAGRO</w:t>
      </w:r>
      <w:r w:rsidR="00B9772F" w:rsidRPr="004F768D">
        <w:t xml:space="preserve"> d.o.o.</w:t>
      </w:r>
    </w:p>
    <w:p w:rsidR="00B9772F" w:rsidRPr="004F768D" w:rsidRDefault="00B9772F" w:rsidP="00F02854">
      <w:pPr>
        <w:spacing w:line="276" w:lineRule="auto"/>
        <w:rPr>
          <w:b/>
        </w:rPr>
      </w:pPr>
    </w:p>
    <w:p w:rsidR="00AD6D29" w:rsidRPr="004F768D" w:rsidRDefault="00AD6D29" w:rsidP="00F02854">
      <w:pPr>
        <w:spacing w:line="276" w:lineRule="auto"/>
        <w:rPr>
          <w:b/>
        </w:rPr>
      </w:pPr>
      <w:r w:rsidRPr="004F768D">
        <w:rPr>
          <w:b/>
        </w:rPr>
        <w:t>UVOD:</w:t>
      </w:r>
    </w:p>
    <w:p w:rsidR="00AD6D29" w:rsidRPr="004F768D" w:rsidRDefault="00AD6D29" w:rsidP="00F02854">
      <w:pPr>
        <w:spacing w:line="276" w:lineRule="auto"/>
      </w:pPr>
    </w:p>
    <w:p w:rsidR="00AE1F39" w:rsidRDefault="00AE1F39" w:rsidP="00F02854">
      <w:pPr>
        <w:spacing w:line="276" w:lineRule="auto"/>
        <w:jc w:val="both"/>
      </w:pPr>
      <w:r>
        <w:t>Podneskom od 30.10.2015. godine, predlagatelj Financijska agencija podnijela je Naslovnom sudu zahtjev za provedbu skraćenog stečajnog postupka nad predmetnim Dužnikom.</w:t>
      </w:r>
    </w:p>
    <w:p w:rsidR="00AE1F39" w:rsidRDefault="00AE1F39" w:rsidP="00F02854">
      <w:pPr>
        <w:spacing w:line="276" w:lineRule="auto"/>
        <w:jc w:val="both"/>
      </w:pPr>
    </w:p>
    <w:p w:rsidR="00AE1F39" w:rsidRDefault="00AE1F39" w:rsidP="00F02854">
      <w:pPr>
        <w:spacing w:line="276" w:lineRule="auto"/>
        <w:jc w:val="both"/>
      </w:pPr>
      <w:r>
        <w:t xml:space="preserve">U svom </w:t>
      </w:r>
      <w:r w:rsidR="002E2E88">
        <w:t>zahtjevbu</w:t>
      </w:r>
      <w:r>
        <w:t xml:space="preserve"> predlagatelj je naveo kako Dužnik ima evidentirane neizvršene osnove za  plaćanje u neprekinutom razdoblju od 1288 dana u ukupnom iznosu od 114.836,16 kn.</w:t>
      </w:r>
    </w:p>
    <w:p w:rsidR="00AE1F39" w:rsidRDefault="00AE1F39" w:rsidP="00F02854">
      <w:pPr>
        <w:spacing w:line="276" w:lineRule="auto"/>
        <w:jc w:val="both"/>
      </w:pPr>
    </w:p>
    <w:p w:rsidR="00AE1F39" w:rsidRDefault="00AE1F39" w:rsidP="00F02854">
      <w:pPr>
        <w:spacing w:line="276" w:lineRule="auto"/>
        <w:jc w:val="both"/>
      </w:pPr>
      <w:r>
        <w:t>Nadalje, dana 08.04.2016. godine vjerovnik Republika Hrvatska, Ministarstvo financija, Porezna uprava, Područni ured Zagreb, OIB 18683136487, zastupan po Županijskom državnom odvjetništvu u Zagrebu, podnio je Naslovnom sudu prijedlog za pokretanje stečajnog postupka nad predmetnim Dužnikom.</w:t>
      </w:r>
    </w:p>
    <w:p w:rsidR="00AE1F39" w:rsidRDefault="00AE1F39" w:rsidP="00F02854">
      <w:pPr>
        <w:spacing w:line="276" w:lineRule="auto"/>
        <w:jc w:val="both"/>
      </w:pPr>
    </w:p>
    <w:p w:rsidR="00AE1F39" w:rsidRDefault="00AE1F39" w:rsidP="00F02854">
      <w:pPr>
        <w:spacing w:line="276" w:lineRule="auto"/>
        <w:jc w:val="both"/>
      </w:pPr>
      <w:r>
        <w:t>U svojem prijedlogu je naveo kako ima tražbinu prema Dužniku u iznosu od 123.737,36 kn koja se temelji na porezima, doprinosima i drugim javnim davanjima.</w:t>
      </w:r>
    </w:p>
    <w:p w:rsidR="00AE1F39" w:rsidRDefault="00AE1F39" w:rsidP="00F02854">
      <w:pPr>
        <w:spacing w:line="276" w:lineRule="auto"/>
        <w:jc w:val="both"/>
      </w:pPr>
    </w:p>
    <w:p w:rsidR="00AE1F39" w:rsidRPr="004F768D" w:rsidRDefault="00AE1F39" w:rsidP="00F02854">
      <w:pPr>
        <w:spacing w:line="276" w:lineRule="auto"/>
        <w:jc w:val="both"/>
      </w:pPr>
      <w:r>
        <w:t>Rješenjem suda broj St-3608/15 od 15.04.2016. godine obustavljen skraćeni stečajni postupak nad dužnikom.</w:t>
      </w:r>
    </w:p>
    <w:p w:rsidR="00AE1F39" w:rsidRDefault="00AE1F39" w:rsidP="00F02854">
      <w:pPr>
        <w:spacing w:line="276" w:lineRule="auto"/>
        <w:jc w:val="both"/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rPr>
          <w:rFonts w:ascii="Times New Roman" w:hAnsi="Times New Roman" w:cs="Times New Roman"/>
          <w:b/>
          <w:bCs/>
        </w:rPr>
      </w:pPr>
      <w:r w:rsidRPr="004F768D">
        <w:rPr>
          <w:rFonts w:ascii="Times New Roman" w:hAnsi="Times New Roman" w:cs="Times New Roman"/>
          <w:b/>
          <w:bCs/>
        </w:rPr>
        <w:t>STANJE UPISA U SUDSKOM REGISTRU: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rPr>
          <w:rFonts w:ascii="Times New Roman" w:hAnsi="Times New Roman" w:cs="Times New Roman"/>
          <w:b/>
          <w:bCs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 xml:space="preserve">Uvidom u izvadak iz sudskog registara utvrdio sam da je trgovačko društvo </w:t>
      </w:r>
      <w:r w:rsidR="006F3A39" w:rsidRPr="006F3A39">
        <w:rPr>
          <w:rFonts w:ascii="Times New Roman" w:hAnsi="Times New Roman" w:cs="Times New Roman"/>
          <w:b/>
        </w:rPr>
        <w:t>HAGRO, društvo s ograničenom odgovornošću za proizvodnju, graditeljstvo i usluge</w:t>
      </w:r>
      <w:r w:rsidR="006F3A39" w:rsidRPr="006F3A39">
        <w:rPr>
          <w:rFonts w:ascii="Times New Roman" w:hAnsi="Times New Roman" w:cs="Times New Roman"/>
        </w:rPr>
        <w:t>, Donji Sušibreg, Sušobreg 85, OIB 22052849550</w:t>
      </w:r>
      <w:r w:rsidRPr="006F3A39">
        <w:rPr>
          <w:rFonts w:ascii="Times New Roman" w:hAnsi="Times New Roman" w:cs="Times New Roman"/>
        </w:rPr>
        <w:t>, upisano u Sudskom registru kod Trgov</w:t>
      </w:r>
      <w:r w:rsidRPr="004F768D">
        <w:rPr>
          <w:rFonts w:ascii="Times New Roman" w:hAnsi="Times New Roman" w:cs="Times New Roman"/>
        </w:rPr>
        <w:t xml:space="preserve">ačkog suda u Zagrebu pod MBS: </w:t>
      </w:r>
      <w:r w:rsidR="006F3A39" w:rsidRPr="006F3A39">
        <w:rPr>
          <w:rFonts w:ascii="Times New Roman" w:hAnsi="Times New Roman" w:cs="Times New Roman"/>
        </w:rPr>
        <w:t>080646757</w:t>
      </w:r>
      <w:r w:rsidRPr="004F768D">
        <w:rPr>
          <w:rFonts w:ascii="Times New Roman" w:hAnsi="Times New Roman" w:cs="Times New Roman"/>
        </w:rPr>
        <w:t>.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 xml:space="preserve">Društvo je osnovano temeljem </w:t>
      </w:r>
      <w:r w:rsidR="00B9772F" w:rsidRPr="004F768D">
        <w:rPr>
          <w:rFonts w:ascii="Times New Roman" w:hAnsi="Times New Roman" w:cs="Times New Roman"/>
        </w:rPr>
        <w:t>Izjav</w:t>
      </w:r>
      <w:r w:rsidR="006F3A39">
        <w:rPr>
          <w:rFonts w:ascii="Times New Roman" w:hAnsi="Times New Roman" w:cs="Times New Roman"/>
        </w:rPr>
        <w:t>e</w:t>
      </w:r>
      <w:r w:rsidR="00B9772F" w:rsidRPr="004F768D">
        <w:rPr>
          <w:rFonts w:ascii="Times New Roman" w:hAnsi="Times New Roman" w:cs="Times New Roman"/>
        </w:rPr>
        <w:t xml:space="preserve"> </w:t>
      </w:r>
      <w:r w:rsidR="006F3A39" w:rsidRPr="006F3A39">
        <w:rPr>
          <w:rFonts w:ascii="Times New Roman" w:hAnsi="Times New Roman" w:cs="Times New Roman"/>
        </w:rPr>
        <w:t>o osnivanju društva od 05.02.2008. godine</w:t>
      </w:r>
      <w:r w:rsidR="006F3A39">
        <w:rPr>
          <w:rFonts w:ascii="Times New Roman" w:hAnsi="Times New Roman" w:cs="Times New Roman"/>
        </w:rPr>
        <w:t>.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 xml:space="preserve">Temeljni kapital društva iznosi </w:t>
      </w:r>
      <w:r w:rsidR="00B9772F" w:rsidRPr="004F768D">
        <w:rPr>
          <w:rFonts w:ascii="Times New Roman" w:hAnsi="Times New Roman" w:cs="Times New Roman"/>
        </w:rPr>
        <w:t>20.000</w:t>
      </w:r>
      <w:r w:rsidRPr="004F768D">
        <w:rPr>
          <w:rFonts w:ascii="Times New Roman" w:hAnsi="Times New Roman" w:cs="Times New Roman"/>
        </w:rPr>
        <w:t>,00 kuna.</w:t>
      </w:r>
    </w:p>
    <w:p w:rsidR="00304595" w:rsidRDefault="00304595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Predmet poslovanja društva čine slijedeće djelatnosti: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uzgoj usjeva, vrtnog i ukrasnog bilja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uzgoj stoke, peradi i ostalih životinja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proizvodnja stočne hrane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projektiranje, građenje, uporaba i uklanjanje građevina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nadzor nad gradnjom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kupnja i prodaja robe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obavljanje trgovačkog posredovanja na domaćem i inozemnom tržištu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javni cestovni prijevoz putnika i tereta u domaćem i međunarodnom prometu  </w:t>
      </w:r>
    </w:p>
    <w:p w:rsidR="00AE1F39" w:rsidRPr="00AE1F39" w:rsidRDefault="00AE1F39" w:rsidP="00F02854">
      <w:pPr>
        <w:pStyle w:val="Uvuenotijeloteksta"/>
        <w:spacing w:line="276" w:lineRule="auto"/>
        <w:ind w:left="708" w:firstLine="0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pripremanje hrane i pružanje usluga prehrane, pripremanje i usluživanje pića i napitaka, pružanje usluga smještaja, pripremanje hrane za potrošnju na drugom mjestu u prijevoznim sredstvima, na priredbama i sl. i opskrba tom hranom - catering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turističke usluge u nautičkom turizmu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turističke usluge u ostalim oblicima turističke ponude  </w:t>
      </w:r>
    </w:p>
    <w:p w:rsidR="00AE1F39" w:rsidRPr="00AE1F39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ostale turističke usluge  </w:t>
      </w:r>
    </w:p>
    <w:p w:rsidR="00B9772F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* turističke usluge koje uključuju sportsko-rekreativne ili pustolovne aktivnosti  </w:t>
      </w:r>
    </w:p>
    <w:p w:rsidR="00AE1F39" w:rsidRPr="004F768D" w:rsidRDefault="00AE1F39" w:rsidP="00F02854">
      <w:pPr>
        <w:pStyle w:val="Uvuenotijeloteksta"/>
        <w:spacing w:line="276" w:lineRule="auto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Osnivač / član društva je:</w:t>
      </w:r>
    </w:p>
    <w:p w:rsidR="00AE1F39" w:rsidRPr="00AE1F39" w:rsidRDefault="00AE1F39" w:rsidP="00F02854">
      <w:pPr>
        <w:pStyle w:val="Uvuenotijeloteksta"/>
        <w:spacing w:line="276" w:lineRule="auto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  <w:b/>
        </w:rPr>
        <w:t>Željko Hađina</w:t>
      </w:r>
      <w:r w:rsidRPr="00AE1F39">
        <w:rPr>
          <w:rFonts w:ascii="Times New Roman" w:hAnsi="Times New Roman" w:cs="Times New Roman"/>
        </w:rPr>
        <w:t>, OIB: 86324829253</w:t>
      </w:r>
    </w:p>
    <w:p w:rsidR="00AE1F39" w:rsidRPr="00AE1F39" w:rsidRDefault="00AE1F39" w:rsidP="00F02854">
      <w:pPr>
        <w:pStyle w:val="Uvuenotijeloteksta"/>
        <w:spacing w:line="276" w:lineRule="auto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Sušobreg, Sušobreg 85 </w:t>
      </w:r>
    </w:p>
    <w:p w:rsidR="00AE1F39" w:rsidRPr="00AE1F39" w:rsidRDefault="00AE1F39" w:rsidP="00F02854">
      <w:pPr>
        <w:pStyle w:val="Uvuenotijeloteksta"/>
        <w:spacing w:line="276" w:lineRule="auto"/>
        <w:ind w:left="708" w:firstLine="0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- jedini osnivač d.o.o. </w:t>
      </w:r>
    </w:p>
    <w:p w:rsidR="00B9772F" w:rsidRPr="004F768D" w:rsidRDefault="00AE1F39" w:rsidP="00F02854">
      <w:pPr>
        <w:pStyle w:val="Uvuenotijeloteksta"/>
        <w:spacing w:line="276" w:lineRule="auto"/>
        <w:ind w:left="708" w:firstLine="0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  <w:b/>
        </w:rPr>
        <w:t xml:space="preserve"> 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 xml:space="preserve">Osoba ovlaštena za zastupanje društva je: </w:t>
      </w:r>
    </w:p>
    <w:p w:rsidR="00AE1F39" w:rsidRPr="00AE1F39" w:rsidRDefault="00AE1F39" w:rsidP="00F02854">
      <w:pPr>
        <w:pStyle w:val="Uvuenotijeloteksta"/>
        <w:spacing w:line="276" w:lineRule="auto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  <w:b/>
        </w:rPr>
        <w:t>Željko Hađina</w:t>
      </w:r>
      <w:r w:rsidRPr="00AE1F39">
        <w:rPr>
          <w:rFonts w:ascii="Times New Roman" w:hAnsi="Times New Roman" w:cs="Times New Roman"/>
        </w:rPr>
        <w:t>, OIB: 86324829253</w:t>
      </w:r>
    </w:p>
    <w:p w:rsidR="00AE1F39" w:rsidRPr="00AE1F39" w:rsidRDefault="00AE1F39" w:rsidP="00F02854">
      <w:pPr>
        <w:pStyle w:val="Uvuenotijeloteksta"/>
        <w:spacing w:line="276" w:lineRule="auto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Sušobreg, Sušobreg 85 </w:t>
      </w:r>
    </w:p>
    <w:p w:rsidR="00AE1F39" w:rsidRPr="00AE1F39" w:rsidRDefault="00AE1F39" w:rsidP="00F02854">
      <w:pPr>
        <w:pStyle w:val="Uvuenotijeloteksta"/>
        <w:spacing w:line="276" w:lineRule="auto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 xml:space="preserve">- direktor </w:t>
      </w:r>
    </w:p>
    <w:p w:rsidR="001863A8" w:rsidRPr="004F768D" w:rsidRDefault="00AE1F39" w:rsidP="00F02854">
      <w:pPr>
        <w:pStyle w:val="Uvuenotijeloteksta"/>
        <w:spacing w:line="276" w:lineRule="auto"/>
        <w:rPr>
          <w:rFonts w:ascii="Times New Roman" w:hAnsi="Times New Roman" w:cs="Times New Roman"/>
        </w:rPr>
      </w:pPr>
      <w:r w:rsidRPr="00AE1F39">
        <w:rPr>
          <w:rFonts w:ascii="Times New Roman" w:hAnsi="Times New Roman" w:cs="Times New Roman"/>
        </w:rPr>
        <w:t>- zastupa d</w:t>
      </w:r>
      <w:r>
        <w:rPr>
          <w:rFonts w:ascii="Times New Roman" w:hAnsi="Times New Roman" w:cs="Times New Roman"/>
        </w:rPr>
        <w:t>ruštvo pojedinačno i samostalno</w:t>
      </w:r>
    </w:p>
    <w:p w:rsidR="00AD6D29" w:rsidRPr="004F768D" w:rsidRDefault="00AD6D29" w:rsidP="00F02854">
      <w:pPr>
        <w:pStyle w:val="Uvuenotijeloteksta"/>
        <w:spacing w:line="276" w:lineRule="auto"/>
        <w:rPr>
          <w:rFonts w:ascii="Times New Roman" w:hAnsi="Times New Roman" w:cs="Times New Roman"/>
          <w:b/>
          <w:bCs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  <w:b/>
          <w:bCs/>
        </w:rPr>
        <w:t>STANJE RAČUNA DUŽNIKA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E1F3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Sukladno prijedlogu za provedb</w:t>
      </w:r>
      <w:r w:rsidR="00144951">
        <w:rPr>
          <w:rFonts w:ascii="Times New Roman" w:hAnsi="Times New Roman" w:cs="Times New Roman"/>
        </w:rPr>
        <w:t xml:space="preserve">u skraćenog stečajnog postupka od </w:t>
      </w:r>
      <w:r>
        <w:rPr>
          <w:rFonts w:ascii="Times New Roman" w:hAnsi="Times New Roman" w:cs="Times New Roman"/>
        </w:rPr>
        <w:t>dana 28.10.2015. godine</w:t>
      </w:r>
      <w:r w:rsidR="00144951">
        <w:rPr>
          <w:rFonts w:ascii="Times New Roman" w:hAnsi="Times New Roman" w:cs="Times New Roman"/>
        </w:rPr>
        <w:t>, Dužnik na navedeni dan</w:t>
      </w:r>
      <w:r>
        <w:rPr>
          <w:rFonts w:ascii="Times New Roman" w:hAnsi="Times New Roman" w:cs="Times New Roman"/>
        </w:rPr>
        <w:t xml:space="preserve"> nije imao aktivnih žiro računa.</w:t>
      </w:r>
    </w:p>
    <w:p w:rsidR="00AD6D29" w:rsidRPr="004F768D" w:rsidRDefault="00AD6D29" w:rsidP="00F02854">
      <w:pPr>
        <w:pStyle w:val="Uvuenotijeloteksta"/>
        <w:spacing w:line="276" w:lineRule="auto"/>
        <w:ind w:left="708"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right="19" w:firstLine="0"/>
        <w:jc w:val="both"/>
        <w:rPr>
          <w:rFonts w:ascii="Times New Roman" w:hAnsi="Times New Roman" w:cs="Times New Roman"/>
        </w:rPr>
      </w:pPr>
      <w:r w:rsidRPr="00144951">
        <w:rPr>
          <w:rFonts w:ascii="Times New Roman" w:hAnsi="Times New Roman" w:cs="Times New Roman"/>
        </w:rPr>
        <w:t xml:space="preserve">Sukladno potvrdi Financijske agencije od </w:t>
      </w:r>
      <w:r w:rsidR="00144951" w:rsidRPr="00144951">
        <w:rPr>
          <w:rFonts w:ascii="Times New Roman" w:hAnsi="Times New Roman" w:cs="Times New Roman"/>
        </w:rPr>
        <w:t>10</w:t>
      </w:r>
      <w:r w:rsidR="00B9772F" w:rsidRPr="00144951">
        <w:rPr>
          <w:rFonts w:ascii="Times New Roman" w:hAnsi="Times New Roman" w:cs="Times New Roman"/>
        </w:rPr>
        <w:t>.01.2017</w:t>
      </w:r>
      <w:r w:rsidRPr="00144951">
        <w:rPr>
          <w:rFonts w:ascii="Times New Roman" w:hAnsi="Times New Roman" w:cs="Times New Roman"/>
        </w:rPr>
        <w:t xml:space="preserve">. godine, račun Dužnika </w:t>
      </w:r>
      <w:r w:rsidR="001863A8" w:rsidRPr="00144951">
        <w:rPr>
          <w:rFonts w:ascii="Times New Roman" w:hAnsi="Times New Roman" w:cs="Times New Roman"/>
        </w:rPr>
        <w:t>je</w:t>
      </w:r>
      <w:r w:rsidRPr="00144951">
        <w:rPr>
          <w:rFonts w:ascii="Times New Roman" w:hAnsi="Times New Roman" w:cs="Times New Roman"/>
        </w:rPr>
        <w:t xml:space="preserve"> </w:t>
      </w:r>
      <w:r w:rsidRPr="00144951">
        <w:rPr>
          <w:rFonts w:ascii="Times New Roman" w:hAnsi="Times New Roman" w:cs="Times New Roman"/>
          <w:b/>
        </w:rPr>
        <w:t xml:space="preserve">neprekidno blokiran u trajanju od </w:t>
      </w:r>
      <w:r w:rsidR="00144951" w:rsidRPr="00144951">
        <w:rPr>
          <w:rFonts w:ascii="Times New Roman" w:hAnsi="Times New Roman" w:cs="Times New Roman"/>
          <w:b/>
        </w:rPr>
        <w:t>1784</w:t>
      </w:r>
      <w:r w:rsidRPr="00144951">
        <w:rPr>
          <w:rFonts w:ascii="Times New Roman" w:hAnsi="Times New Roman" w:cs="Times New Roman"/>
          <w:b/>
        </w:rPr>
        <w:t xml:space="preserve"> dana </w:t>
      </w:r>
      <w:r w:rsidR="004F768D" w:rsidRPr="00144951">
        <w:rPr>
          <w:rFonts w:ascii="Times New Roman" w:hAnsi="Times New Roman" w:cs="Times New Roman"/>
        </w:rPr>
        <w:t>(</w:t>
      </w:r>
      <w:r w:rsidR="00144951" w:rsidRPr="00144951">
        <w:rPr>
          <w:rFonts w:ascii="Times New Roman" w:hAnsi="Times New Roman" w:cs="Times New Roman"/>
        </w:rPr>
        <w:t xml:space="preserve">odnosno </w:t>
      </w:r>
      <w:r w:rsidR="004F768D" w:rsidRPr="00144951">
        <w:rPr>
          <w:rFonts w:ascii="Times New Roman" w:hAnsi="Times New Roman" w:cs="Times New Roman"/>
        </w:rPr>
        <w:t>od</w:t>
      </w:r>
      <w:r w:rsidRPr="00144951">
        <w:rPr>
          <w:rFonts w:ascii="Times New Roman" w:hAnsi="Times New Roman" w:cs="Times New Roman"/>
        </w:rPr>
        <w:t xml:space="preserve"> </w:t>
      </w:r>
      <w:r w:rsidR="00144951" w:rsidRPr="00144951">
        <w:rPr>
          <w:rFonts w:ascii="Times New Roman" w:hAnsi="Times New Roman" w:cs="Times New Roman"/>
        </w:rPr>
        <w:t>22.02.2012. godine</w:t>
      </w:r>
      <w:r w:rsidR="004F768D" w:rsidRPr="00144951">
        <w:rPr>
          <w:rFonts w:ascii="Times New Roman" w:hAnsi="Times New Roman" w:cs="Times New Roman"/>
        </w:rPr>
        <w:t>)</w:t>
      </w:r>
      <w:r w:rsidRPr="00144951">
        <w:rPr>
          <w:rFonts w:ascii="Times New Roman" w:hAnsi="Times New Roman" w:cs="Times New Roman"/>
        </w:rPr>
        <w:t>.</w:t>
      </w:r>
    </w:p>
    <w:p w:rsidR="00AD6D29" w:rsidRPr="004F768D" w:rsidRDefault="00AD6D29" w:rsidP="00F02854">
      <w:pPr>
        <w:pStyle w:val="Uvuenotijeloteksta"/>
        <w:spacing w:line="276" w:lineRule="auto"/>
        <w:ind w:right="19" w:firstLine="0"/>
        <w:jc w:val="both"/>
        <w:rPr>
          <w:rFonts w:ascii="Times New Roman" w:hAnsi="Times New Roman" w:cs="Times New Roman"/>
          <w:b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rPr>
          <w:rFonts w:ascii="Times New Roman" w:hAnsi="Times New Roman" w:cs="Times New Roman"/>
          <w:b/>
          <w:bCs/>
        </w:rPr>
      </w:pPr>
      <w:r w:rsidRPr="004F768D">
        <w:rPr>
          <w:rFonts w:ascii="Times New Roman" w:hAnsi="Times New Roman" w:cs="Times New Roman"/>
          <w:b/>
          <w:bCs/>
        </w:rPr>
        <w:t>PODUZETE RADNJE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rPr>
          <w:rFonts w:ascii="Times New Roman" w:hAnsi="Times New Roman" w:cs="Times New Roman"/>
          <w:b/>
          <w:bCs/>
        </w:rPr>
      </w:pPr>
    </w:p>
    <w:p w:rsidR="00AD6D29" w:rsidRPr="004F768D" w:rsidRDefault="00AD6D29" w:rsidP="00F02854">
      <w:pPr>
        <w:spacing w:line="276" w:lineRule="auto"/>
        <w:jc w:val="both"/>
        <w:rPr>
          <w:lang w:eastAsia="zh-TW"/>
        </w:rPr>
      </w:pPr>
      <w:r w:rsidRPr="004F768D">
        <w:t xml:space="preserve">Izvršio sam uvid u sudski spis Trgovačkog suda u Zagrebu, posl.br. </w:t>
      </w:r>
      <w:r w:rsidR="004F768D" w:rsidRPr="004F768D">
        <w:t>St-</w:t>
      </w:r>
      <w:r w:rsidR="00AE1F39">
        <w:t>4706</w:t>
      </w:r>
      <w:r w:rsidR="004F768D" w:rsidRPr="004F768D">
        <w:t>/16</w:t>
      </w:r>
      <w:r w:rsidRPr="004F768D">
        <w:rPr>
          <w:lang w:eastAsia="zh-TW"/>
        </w:rPr>
        <w:t>.</w:t>
      </w:r>
    </w:p>
    <w:p w:rsidR="00AD6D29" w:rsidRPr="004F768D" w:rsidRDefault="00AD6D29" w:rsidP="00F02854">
      <w:pPr>
        <w:spacing w:line="276" w:lineRule="auto"/>
        <w:jc w:val="both"/>
        <w:rPr>
          <w:lang w:eastAsia="zh-TW"/>
        </w:rPr>
      </w:pPr>
    </w:p>
    <w:p w:rsidR="00AD6D29" w:rsidRPr="004F768D" w:rsidRDefault="00AD6D29" w:rsidP="00F02854">
      <w:pPr>
        <w:spacing w:line="276" w:lineRule="auto"/>
        <w:jc w:val="both"/>
      </w:pPr>
      <w:r w:rsidRPr="004F768D">
        <w:rPr>
          <w:bCs/>
        </w:rPr>
        <w:t xml:space="preserve">Poslao sam dopis Dužniku u kojemu sam specificirao dokumentaciju koja mi je potrebna u prethodnom postupku. Isti dopis sam poslao i na adresu direktora Dužnika. </w:t>
      </w:r>
      <w:r w:rsidRPr="004F768D">
        <w:t>Dužnik</w:t>
      </w:r>
      <w:r w:rsidR="00AE1F39">
        <w:t xml:space="preserve"> je zaprimio predmetni dopis dok se pošiljka upućena direktoru vratila</w:t>
      </w:r>
      <w:r w:rsidRPr="004F768D">
        <w:t xml:space="preserve"> s naznakom ''OBAVIJEŠTEN NIJE PODIGAO POŠILJKU''.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</w:pPr>
      <w:r w:rsidRPr="004F768D">
        <w:t xml:space="preserve">Pokušao sam stupiti u poslovni prostor na adresi sjedišta Dužnika, </w:t>
      </w:r>
      <w:r w:rsidR="005A333A" w:rsidRPr="006F3A39">
        <w:t>Donji Sušibreg, Sušobreg 85</w:t>
      </w:r>
      <w:r w:rsidRPr="004F768D">
        <w:t>, ali na navedenoj adresi nitko nije zatečen.</w:t>
      </w:r>
    </w:p>
    <w:p w:rsidR="00AD6D29" w:rsidRPr="004F768D" w:rsidRDefault="00AD6D29" w:rsidP="00F02854">
      <w:pPr>
        <w:spacing w:line="276" w:lineRule="auto"/>
        <w:jc w:val="both"/>
        <w:rPr>
          <w:bCs/>
        </w:rPr>
      </w:pPr>
      <w:r w:rsidRPr="004F768D">
        <w:rPr>
          <w:bCs/>
        </w:rPr>
        <w:t xml:space="preserve"> </w:t>
      </w:r>
    </w:p>
    <w:p w:rsidR="00AD6D29" w:rsidRPr="004F768D" w:rsidRDefault="00AD6D29" w:rsidP="00F02854">
      <w:pPr>
        <w:spacing w:line="276" w:lineRule="auto"/>
        <w:jc w:val="both"/>
      </w:pPr>
      <w:r w:rsidRPr="004F768D">
        <w:t>Informirao sam se na druge dostupne načine o ekonomskom stanju društva, imovini društva i postojanju stečajnih razloga.</w:t>
      </w:r>
    </w:p>
    <w:p w:rsidR="004F768D" w:rsidRPr="004F768D" w:rsidRDefault="004F768D" w:rsidP="00F02854">
      <w:pPr>
        <w:spacing w:line="276" w:lineRule="auto"/>
        <w:jc w:val="both"/>
      </w:pPr>
    </w:p>
    <w:p w:rsidR="00AD6D29" w:rsidRPr="004F768D" w:rsidRDefault="00AD6D29" w:rsidP="00F02854">
      <w:pPr>
        <w:spacing w:line="276" w:lineRule="auto"/>
        <w:jc w:val="both"/>
        <w:rPr>
          <w:bCs/>
        </w:rPr>
      </w:pPr>
      <w:r w:rsidRPr="004F768D">
        <w:rPr>
          <w:bCs/>
        </w:rPr>
        <w:t xml:space="preserve">Od </w:t>
      </w:r>
      <w:r w:rsidR="005A333A">
        <w:rPr>
          <w:bCs/>
        </w:rPr>
        <w:t>Državne geodetske uprave</w:t>
      </w:r>
      <w:r w:rsidRPr="004F768D">
        <w:rPr>
          <w:bCs/>
        </w:rPr>
        <w:t xml:space="preserve">, zatražio sam </w:t>
      </w:r>
      <w:r w:rsidR="005A333A">
        <w:rPr>
          <w:bCs/>
        </w:rPr>
        <w:t>podatke iz evidencije nositelja prava na nekretninama</w:t>
      </w:r>
      <w:r w:rsidRPr="004F768D">
        <w:rPr>
          <w:bCs/>
        </w:rPr>
        <w:t>.</w:t>
      </w:r>
    </w:p>
    <w:p w:rsidR="00AD6D29" w:rsidRPr="004F768D" w:rsidRDefault="00AD6D29" w:rsidP="00F02854">
      <w:pPr>
        <w:spacing w:line="276" w:lineRule="auto"/>
        <w:jc w:val="both"/>
        <w:rPr>
          <w:bCs/>
        </w:rPr>
      </w:pPr>
    </w:p>
    <w:p w:rsidR="00AD6D29" w:rsidRPr="004F768D" w:rsidRDefault="00AD6D29" w:rsidP="00F02854">
      <w:pPr>
        <w:spacing w:line="276" w:lineRule="auto"/>
        <w:jc w:val="both"/>
        <w:rPr>
          <w:bCs/>
        </w:rPr>
      </w:pPr>
      <w:r w:rsidRPr="004F768D">
        <w:rPr>
          <w:bCs/>
        </w:rPr>
        <w:t xml:space="preserve">Od Ministarstva unutarnjih poslova, Policijske uprave </w:t>
      </w:r>
      <w:r w:rsidR="005A333A">
        <w:rPr>
          <w:bCs/>
        </w:rPr>
        <w:t>Krapinsko-Zagorske, Policijska postaja Zlatar Bistrica</w:t>
      </w:r>
      <w:r w:rsidRPr="004F768D">
        <w:rPr>
          <w:bCs/>
        </w:rPr>
        <w:t>, zatražio sam uvjerenje o evidenciji vlasništva motornih vozila.</w:t>
      </w:r>
    </w:p>
    <w:p w:rsidR="00AD6D29" w:rsidRPr="004F768D" w:rsidRDefault="00AD6D29" w:rsidP="00F02854">
      <w:pPr>
        <w:spacing w:line="276" w:lineRule="auto"/>
        <w:jc w:val="both"/>
        <w:rPr>
          <w:bCs/>
        </w:rPr>
      </w:pPr>
    </w:p>
    <w:p w:rsidR="00AD6D29" w:rsidRDefault="00AD6D29" w:rsidP="00F02854">
      <w:pPr>
        <w:spacing w:line="276" w:lineRule="auto"/>
        <w:jc w:val="both"/>
        <w:rPr>
          <w:bCs/>
        </w:rPr>
      </w:pPr>
      <w:r w:rsidRPr="004F768D">
        <w:rPr>
          <w:bCs/>
        </w:rPr>
        <w:t>Od Hrvatskog zavoda za mirovinsko osiguranje, zatražio sam pregled evidencije prijavljenih osiguranika.</w:t>
      </w:r>
    </w:p>
    <w:p w:rsidR="004F768D" w:rsidRDefault="004F768D" w:rsidP="00F02854">
      <w:pPr>
        <w:spacing w:line="276" w:lineRule="auto"/>
        <w:jc w:val="both"/>
        <w:rPr>
          <w:bCs/>
        </w:rPr>
      </w:pPr>
    </w:p>
    <w:p w:rsidR="002E603B" w:rsidRPr="004F768D" w:rsidRDefault="004F768D" w:rsidP="00F02854">
      <w:pPr>
        <w:spacing w:line="276" w:lineRule="auto"/>
        <w:jc w:val="both"/>
        <w:rPr>
          <w:bCs/>
        </w:rPr>
      </w:pPr>
      <w:r>
        <w:rPr>
          <w:bCs/>
        </w:rPr>
        <w:t xml:space="preserve">Od Financijske agencije </w:t>
      </w:r>
      <w:r w:rsidR="002E603B">
        <w:rPr>
          <w:bCs/>
        </w:rPr>
        <w:t>zatražio sam podatke iz O</w:t>
      </w:r>
      <w:r w:rsidR="002E603B" w:rsidRPr="002E603B">
        <w:rPr>
          <w:bCs/>
        </w:rPr>
        <w:t>čevidnik</w:t>
      </w:r>
      <w:r w:rsidR="002E603B">
        <w:rPr>
          <w:bCs/>
        </w:rPr>
        <w:t>a</w:t>
      </w:r>
      <w:r w:rsidR="002E603B" w:rsidRPr="002E603B">
        <w:rPr>
          <w:bCs/>
        </w:rPr>
        <w:t xml:space="preserve"> redoslijeda osnova za plaćanje</w:t>
      </w:r>
      <w:r w:rsidR="002E603B">
        <w:rPr>
          <w:bCs/>
        </w:rPr>
        <w:t>.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pStyle w:val="Uvuenotijeloteksta"/>
        <w:spacing w:line="276" w:lineRule="auto"/>
        <w:ind w:right="19" w:firstLine="0"/>
        <w:rPr>
          <w:rFonts w:ascii="Times New Roman" w:hAnsi="Times New Roman" w:cs="Times New Roman"/>
          <w:b/>
          <w:bCs/>
        </w:rPr>
      </w:pPr>
      <w:r w:rsidRPr="004F768D">
        <w:rPr>
          <w:rFonts w:ascii="Times New Roman" w:hAnsi="Times New Roman" w:cs="Times New Roman"/>
          <w:b/>
          <w:bCs/>
        </w:rPr>
        <w:t>POSLOVNE KNJIGE I DOKUMENTACIJA</w:t>
      </w:r>
    </w:p>
    <w:p w:rsidR="00AD6D29" w:rsidRPr="004F768D" w:rsidRDefault="00AD6D29" w:rsidP="00F02854">
      <w:pPr>
        <w:pStyle w:val="Uvuenotijeloteksta"/>
        <w:spacing w:line="276" w:lineRule="auto"/>
        <w:ind w:right="19" w:firstLine="0"/>
        <w:rPr>
          <w:rFonts w:ascii="Times New Roman" w:hAnsi="Times New Roman" w:cs="Times New Roman"/>
        </w:rPr>
      </w:pPr>
    </w:p>
    <w:p w:rsidR="00304595" w:rsidRDefault="00AD6D29" w:rsidP="00F02854">
      <w:pPr>
        <w:pStyle w:val="Uvuenotijeloteksta"/>
        <w:spacing w:line="276" w:lineRule="auto"/>
        <w:ind w:right="19"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S obzirom da direktor Dužnika nije dostavio nikakve podatke, ne mogu potvrditi jesu li poslovne knjige Društva uredno vođene.</w:t>
      </w:r>
      <w:r w:rsidR="00304595">
        <w:rPr>
          <w:rFonts w:ascii="Times New Roman" w:hAnsi="Times New Roman" w:cs="Times New Roman"/>
        </w:rPr>
        <w:t xml:space="preserve"> Zadnje financijsko izvješće je predano 2009. godine </w:t>
      </w:r>
    </w:p>
    <w:p w:rsidR="00AD6D29" w:rsidRPr="004F768D" w:rsidRDefault="00AD6D29" w:rsidP="00F02854">
      <w:pPr>
        <w:pStyle w:val="Uvuenotijeloteksta"/>
        <w:spacing w:line="276" w:lineRule="auto"/>
        <w:ind w:right="19"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spacing w:line="276" w:lineRule="auto"/>
        <w:jc w:val="both"/>
        <w:rPr>
          <w:b/>
          <w:bCs/>
        </w:rPr>
      </w:pPr>
      <w:r w:rsidRPr="004F768D">
        <w:rPr>
          <w:b/>
          <w:bCs/>
        </w:rPr>
        <w:t>IMOVINA DUŽNIKA KOJA BI ČINILA STEČAJNU MASU</w:t>
      </w:r>
    </w:p>
    <w:p w:rsidR="00AD6D29" w:rsidRPr="004F768D" w:rsidRDefault="00AD6D29" w:rsidP="00F02854">
      <w:pPr>
        <w:suppressAutoHyphens/>
        <w:spacing w:line="276" w:lineRule="auto"/>
        <w:rPr>
          <w:bCs/>
        </w:rPr>
      </w:pPr>
    </w:p>
    <w:p w:rsidR="00AD6D29" w:rsidRPr="004F768D" w:rsidRDefault="00AD6D29" w:rsidP="00F02854">
      <w:pPr>
        <w:suppressAutoHyphens/>
        <w:spacing w:line="276" w:lineRule="auto"/>
        <w:rPr>
          <w:b/>
          <w:bCs/>
        </w:rPr>
      </w:pPr>
      <w:r w:rsidRPr="004F768D">
        <w:rPr>
          <w:b/>
          <w:bCs/>
        </w:rPr>
        <w:t xml:space="preserve">a) Nekretnine </w:t>
      </w:r>
    </w:p>
    <w:p w:rsidR="00AD6D29" w:rsidRPr="004F768D" w:rsidRDefault="00AD6D29" w:rsidP="00F02854">
      <w:pPr>
        <w:suppressAutoHyphens/>
        <w:spacing w:line="276" w:lineRule="auto"/>
        <w:rPr>
          <w:bCs/>
        </w:rPr>
      </w:pPr>
    </w:p>
    <w:p w:rsidR="00AD6D29" w:rsidRPr="004F768D" w:rsidRDefault="00AD6D29" w:rsidP="00F02854">
      <w:pPr>
        <w:suppressAutoHyphens/>
        <w:spacing w:line="276" w:lineRule="auto"/>
        <w:jc w:val="both"/>
        <w:rPr>
          <w:bCs/>
        </w:rPr>
      </w:pPr>
      <w:r w:rsidRPr="004F768D">
        <w:rPr>
          <w:bCs/>
        </w:rPr>
        <w:t xml:space="preserve">Temeljem uvida u uvjerenje </w:t>
      </w:r>
      <w:r w:rsidR="005A333A">
        <w:rPr>
          <w:bCs/>
        </w:rPr>
        <w:t>Državne geodetske uprave</w:t>
      </w:r>
      <w:r w:rsidRPr="004F768D">
        <w:rPr>
          <w:bCs/>
        </w:rPr>
        <w:t xml:space="preserve">, utvrđeno je kako Dužnik nije evidentiran kao </w:t>
      </w:r>
      <w:r w:rsidR="005A333A">
        <w:rPr>
          <w:bCs/>
        </w:rPr>
        <w:t>nositelj prava na nekretninama koja se odnosi na područje Republike Hrvatske</w:t>
      </w:r>
      <w:r w:rsidRPr="004F768D">
        <w:rPr>
          <w:bCs/>
        </w:rPr>
        <w:t xml:space="preserve">. </w:t>
      </w:r>
    </w:p>
    <w:p w:rsidR="00AD6D29" w:rsidRPr="004F768D" w:rsidRDefault="00AD6D29" w:rsidP="00F02854">
      <w:pPr>
        <w:suppressAutoHyphens/>
        <w:spacing w:line="276" w:lineRule="auto"/>
        <w:jc w:val="both"/>
        <w:rPr>
          <w:bCs/>
        </w:rPr>
      </w:pPr>
    </w:p>
    <w:p w:rsidR="00AD6D29" w:rsidRPr="004F768D" w:rsidRDefault="00AD6D29" w:rsidP="00F02854">
      <w:pPr>
        <w:suppressAutoHyphens/>
        <w:spacing w:line="276" w:lineRule="auto"/>
        <w:rPr>
          <w:b/>
          <w:lang w:eastAsia="ar-SA"/>
        </w:rPr>
      </w:pPr>
      <w:r w:rsidRPr="004F768D">
        <w:rPr>
          <w:b/>
          <w:lang w:eastAsia="ar-SA"/>
        </w:rPr>
        <w:t xml:space="preserve">b) Pokretnine </w:t>
      </w:r>
    </w:p>
    <w:p w:rsidR="00AD6D29" w:rsidRPr="004F768D" w:rsidRDefault="00AD6D29" w:rsidP="00F02854">
      <w:pPr>
        <w:suppressAutoHyphens/>
        <w:spacing w:line="276" w:lineRule="auto"/>
        <w:rPr>
          <w:b/>
          <w:lang w:eastAsia="ar-SA"/>
        </w:rPr>
      </w:pPr>
    </w:p>
    <w:p w:rsidR="002C0408" w:rsidRPr="002C0408" w:rsidRDefault="00AD6D29" w:rsidP="00F02854">
      <w:pPr>
        <w:suppressAutoHyphens/>
        <w:spacing w:line="276" w:lineRule="auto"/>
        <w:jc w:val="both"/>
        <w:rPr>
          <w:bCs/>
        </w:rPr>
      </w:pPr>
      <w:r w:rsidRPr="004F768D">
        <w:rPr>
          <w:bCs/>
        </w:rPr>
        <w:t xml:space="preserve">Temeljem uvida u uvjerenje Ministarstva unutarnjih poslova, </w:t>
      </w:r>
      <w:r w:rsidR="005A333A" w:rsidRPr="004F768D">
        <w:rPr>
          <w:bCs/>
        </w:rPr>
        <w:t xml:space="preserve">Policijske uprave </w:t>
      </w:r>
      <w:r w:rsidR="005A333A">
        <w:rPr>
          <w:bCs/>
        </w:rPr>
        <w:t>Krapinsko-Zagorske, Policijska postaja Zlatar Bistrica, utvrđeno je kako Dužnik nije evidentiran kao vlasnik vozila</w:t>
      </w:r>
      <w:r w:rsidR="002C0408">
        <w:rPr>
          <w:bCs/>
        </w:rPr>
        <w:t>.</w:t>
      </w:r>
    </w:p>
    <w:p w:rsidR="00AD6D29" w:rsidRPr="004F768D" w:rsidRDefault="00AD6D29" w:rsidP="00F02854">
      <w:pPr>
        <w:suppressAutoHyphens/>
        <w:spacing w:line="276" w:lineRule="auto"/>
        <w:jc w:val="both"/>
      </w:pPr>
    </w:p>
    <w:p w:rsidR="00AD6D29" w:rsidRDefault="00AD6D29" w:rsidP="00304595">
      <w:pPr>
        <w:spacing w:line="276" w:lineRule="auto"/>
        <w:jc w:val="both"/>
      </w:pPr>
      <w:r w:rsidRPr="004F768D">
        <w:t>Pretragom javno objavljenih podataka, utvrdio sam kako Dužnik nije osnivač / član drugih trgovačkih društava u Republici Hrvatskoj.</w:t>
      </w:r>
    </w:p>
    <w:p w:rsidR="00304595" w:rsidRDefault="00304595" w:rsidP="00304595">
      <w:pPr>
        <w:spacing w:line="276" w:lineRule="auto"/>
        <w:jc w:val="both"/>
        <w:rPr>
          <w:lang w:eastAsia="ar-SA"/>
        </w:rPr>
      </w:pPr>
    </w:p>
    <w:p w:rsidR="00304595" w:rsidRDefault="00304595" w:rsidP="00304595">
      <w:pPr>
        <w:spacing w:line="276" w:lineRule="auto"/>
        <w:jc w:val="both"/>
        <w:rPr>
          <w:lang w:eastAsia="ar-SA"/>
        </w:rPr>
      </w:pPr>
    </w:p>
    <w:p w:rsidR="00304595" w:rsidRPr="004F768D" w:rsidRDefault="00304595" w:rsidP="00304595">
      <w:pPr>
        <w:spacing w:line="276" w:lineRule="auto"/>
        <w:jc w:val="both"/>
        <w:rPr>
          <w:lang w:eastAsia="ar-SA"/>
        </w:rPr>
      </w:pPr>
    </w:p>
    <w:p w:rsidR="00AD6D29" w:rsidRPr="004F768D" w:rsidRDefault="00AD6D29" w:rsidP="00F02854">
      <w:pPr>
        <w:suppressAutoHyphens/>
        <w:spacing w:line="276" w:lineRule="auto"/>
        <w:jc w:val="both"/>
        <w:rPr>
          <w:b/>
          <w:lang w:eastAsia="ar-SA"/>
        </w:rPr>
      </w:pPr>
      <w:r w:rsidRPr="004F768D">
        <w:rPr>
          <w:b/>
          <w:lang w:eastAsia="ar-SA"/>
        </w:rPr>
        <w:t>c) Potraživanja od kupaca</w:t>
      </w:r>
    </w:p>
    <w:p w:rsidR="00AD6D29" w:rsidRPr="004F768D" w:rsidRDefault="00AD6D29" w:rsidP="00F02854">
      <w:pPr>
        <w:suppressAutoHyphens/>
        <w:spacing w:line="276" w:lineRule="auto"/>
        <w:jc w:val="both"/>
        <w:rPr>
          <w:lang w:eastAsia="ar-SA"/>
        </w:rPr>
      </w:pPr>
    </w:p>
    <w:p w:rsidR="00AD6D29" w:rsidRPr="004F768D" w:rsidRDefault="00AD6D29" w:rsidP="00F02854">
      <w:pPr>
        <w:spacing w:line="276" w:lineRule="auto"/>
        <w:jc w:val="both"/>
      </w:pPr>
      <w:r w:rsidRPr="004F768D">
        <w:t xml:space="preserve">S obzirom da direktor Dužnika nije dostavio nikakvu dokumentaciju, ne mogu potvrditi </w:t>
      </w:r>
      <w:r w:rsidR="001863A8">
        <w:t>postojanje eventualnih potraživanja od kupaca</w:t>
      </w:r>
      <w:r w:rsidRPr="004F768D">
        <w:t>.</w:t>
      </w:r>
    </w:p>
    <w:p w:rsidR="00AD6D29" w:rsidRPr="004F768D" w:rsidRDefault="00AD6D29" w:rsidP="00F02854">
      <w:pPr>
        <w:spacing w:line="276" w:lineRule="auto"/>
        <w:jc w:val="both"/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</w:rPr>
      </w:pPr>
      <w:r w:rsidRPr="004F768D">
        <w:rPr>
          <w:rFonts w:ascii="Times New Roman" w:hAnsi="Times New Roman" w:cs="Times New Roman"/>
          <w:b/>
        </w:rPr>
        <w:t xml:space="preserve">AKTIVNI SUDSKI PREDMETI 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</w:rPr>
      </w:pPr>
    </w:p>
    <w:p w:rsidR="00AD6D29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 xml:space="preserve">S obzirom da direktor Dužnika nije dostavio nikakvu dokumentaciju, ne mogu potvrditi ima li Dužnik aktivnih sudskih predmeta koji bi se vodili za naplatu potraživanja. </w:t>
      </w:r>
    </w:p>
    <w:p w:rsidR="005A333A" w:rsidRPr="004F768D" w:rsidRDefault="005A333A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  <w:r w:rsidRPr="004F768D">
        <w:rPr>
          <w:rFonts w:ascii="Times New Roman" w:hAnsi="Times New Roman" w:cs="Times New Roman"/>
          <w:b/>
          <w:bCs/>
        </w:rPr>
        <w:t>OBVEZE DUŽNIKA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</w:p>
    <w:p w:rsidR="00AD6D29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Cs/>
        </w:rPr>
      </w:pPr>
      <w:r w:rsidRPr="004F768D">
        <w:rPr>
          <w:rFonts w:ascii="Times New Roman" w:hAnsi="Times New Roman" w:cs="Times New Roman"/>
          <w:lang w:eastAsia="ar-SA"/>
        </w:rPr>
        <w:t xml:space="preserve">Iz </w:t>
      </w:r>
      <w:r w:rsidR="005A333A">
        <w:rPr>
          <w:rFonts w:ascii="Times New Roman" w:hAnsi="Times New Roman" w:cs="Times New Roman"/>
          <w:lang w:eastAsia="ar-SA"/>
        </w:rPr>
        <w:t>zahtjeva za provedbu skraćenog stečajnog postupka</w:t>
      </w:r>
      <w:r w:rsidRPr="004F768D">
        <w:rPr>
          <w:rFonts w:ascii="Times New Roman" w:hAnsi="Times New Roman" w:cs="Times New Roman"/>
          <w:lang w:eastAsia="ar-SA"/>
        </w:rPr>
        <w:t xml:space="preserve"> Financijske agencije proizlazi kako nepodmirene obveze Dužnika, na dan </w:t>
      </w:r>
      <w:r w:rsidR="005A333A">
        <w:rPr>
          <w:rFonts w:ascii="Times New Roman" w:hAnsi="Times New Roman" w:cs="Times New Roman"/>
          <w:lang w:eastAsia="ar-SA"/>
        </w:rPr>
        <w:t>28.11.2015</w:t>
      </w:r>
      <w:r w:rsidRPr="004F768D">
        <w:rPr>
          <w:rFonts w:ascii="Times New Roman" w:hAnsi="Times New Roman" w:cs="Times New Roman"/>
          <w:lang w:eastAsia="ar-SA"/>
        </w:rPr>
        <w:t xml:space="preserve">. godine iznose </w:t>
      </w:r>
      <w:r w:rsidR="005A333A" w:rsidRPr="005A333A">
        <w:rPr>
          <w:rFonts w:ascii="Times New Roman" w:hAnsi="Times New Roman" w:cs="Times New Roman"/>
          <w:b/>
        </w:rPr>
        <w:t>114.836,16 kn</w:t>
      </w:r>
      <w:r w:rsidRPr="005A333A">
        <w:rPr>
          <w:rFonts w:ascii="Times New Roman" w:hAnsi="Times New Roman" w:cs="Times New Roman"/>
          <w:b/>
          <w:bCs/>
        </w:rPr>
        <w:t>.</w:t>
      </w:r>
    </w:p>
    <w:p w:rsidR="008D0ED0" w:rsidRDefault="008D0ED0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Cs/>
        </w:rPr>
      </w:pPr>
    </w:p>
    <w:p w:rsidR="008D0ED0" w:rsidRPr="004F768D" w:rsidRDefault="007D76E4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Iz </w:t>
      </w:r>
      <w:r w:rsidR="005A333A">
        <w:rPr>
          <w:rFonts w:ascii="Times New Roman" w:hAnsi="Times New Roman" w:cs="Times New Roman"/>
          <w:bCs/>
        </w:rPr>
        <w:t>prijedloga za otvaranje stečaja Porezne uprave</w:t>
      </w:r>
      <w:r>
        <w:rPr>
          <w:rFonts w:ascii="Times New Roman" w:hAnsi="Times New Roman" w:cs="Times New Roman"/>
          <w:bCs/>
        </w:rPr>
        <w:t xml:space="preserve"> proizlazi dugovanje</w:t>
      </w:r>
      <w:r w:rsidR="005A333A">
        <w:rPr>
          <w:rFonts w:ascii="Times New Roman" w:hAnsi="Times New Roman" w:cs="Times New Roman"/>
          <w:bCs/>
        </w:rPr>
        <w:t xml:space="preserve"> prema istoj</w:t>
      </w:r>
      <w:r>
        <w:rPr>
          <w:rFonts w:ascii="Times New Roman" w:hAnsi="Times New Roman" w:cs="Times New Roman"/>
          <w:bCs/>
        </w:rPr>
        <w:t xml:space="preserve"> u iznosu</w:t>
      </w:r>
      <w:r w:rsidR="008D0ED0">
        <w:rPr>
          <w:rFonts w:ascii="Times New Roman" w:hAnsi="Times New Roman" w:cs="Times New Roman"/>
          <w:bCs/>
        </w:rPr>
        <w:t xml:space="preserve"> </w:t>
      </w:r>
      <w:r w:rsidR="005A333A" w:rsidRPr="005A333A">
        <w:rPr>
          <w:rFonts w:ascii="Times New Roman" w:hAnsi="Times New Roman" w:cs="Times New Roman"/>
          <w:b/>
          <w:bCs/>
        </w:rPr>
        <w:t>123.737,36 kn</w:t>
      </w:r>
      <w:r w:rsidR="008D0ED0">
        <w:rPr>
          <w:rFonts w:ascii="Times New Roman" w:hAnsi="Times New Roman" w:cs="Times New Roman"/>
          <w:bCs/>
        </w:rPr>
        <w:t>.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Cs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  <w:r w:rsidRPr="004F768D">
        <w:rPr>
          <w:rFonts w:ascii="Times New Roman" w:hAnsi="Times New Roman" w:cs="Times New Roman"/>
        </w:rPr>
        <w:t xml:space="preserve">S obzirom da direktor Dužnika nije dostavio nikakvu dokumentaciju, ne mogu potvrditi postoje li kakve druge </w:t>
      </w:r>
      <w:r w:rsidRPr="004F768D">
        <w:rPr>
          <w:rFonts w:ascii="Times New Roman" w:hAnsi="Times New Roman" w:cs="Times New Roman"/>
          <w:lang w:eastAsia="ar-SA"/>
        </w:rPr>
        <w:t>nepodmirene obveze Dužnika.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  <w:r w:rsidRPr="004F768D">
        <w:rPr>
          <w:rFonts w:ascii="Times New Roman" w:hAnsi="Times New Roman" w:cs="Times New Roman"/>
          <w:b/>
          <w:bCs/>
        </w:rPr>
        <w:t>ZAPOSLENICI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  <w:bCs/>
        </w:rPr>
      </w:pPr>
      <w:r w:rsidRPr="004F768D">
        <w:rPr>
          <w:rFonts w:ascii="Times New Roman" w:hAnsi="Times New Roman" w:cs="Times New Roman"/>
          <w:bCs/>
        </w:rPr>
        <w:t xml:space="preserve">Iz uvjerenja Hrvatskog zavoda za mirovinsko osiguranje proizlazi kako Dužnik </w:t>
      </w:r>
      <w:r w:rsidR="005A333A">
        <w:rPr>
          <w:rFonts w:ascii="Times New Roman" w:hAnsi="Times New Roman" w:cs="Times New Roman"/>
          <w:bCs/>
        </w:rPr>
        <w:t>nema zaposlenih radnika</w:t>
      </w:r>
      <w:r w:rsidRPr="004F768D">
        <w:rPr>
          <w:rFonts w:ascii="Times New Roman" w:hAnsi="Times New Roman" w:cs="Times New Roman"/>
          <w:bCs/>
        </w:rPr>
        <w:t>.</w:t>
      </w: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  <w:b/>
        </w:rPr>
      </w:pP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  <w:b/>
        </w:rPr>
      </w:pPr>
      <w:r w:rsidRPr="004F768D">
        <w:rPr>
          <w:rFonts w:ascii="Times New Roman" w:hAnsi="Times New Roman" w:cs="Times New Roman"/>
          <w:b/>
        </w:rPr>
        <w:t>UZROCI GOSPODARSKOG POLOŽAJA PREDLOŽENOG DUŽNIKA</w:t>
      </w: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  <w:b/>
        </w:rPr>
      </w:pP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 xml:space="preserve">S obzirom da direktor Dužnika nije dostavio </w:t>
      </w:r>
      <w:r w:rsidRPr="004F768D">
        <w:rPr>
          <w:rFonts w:ascii="Times New Roman" w:hAnsi="Times New Roman" w:cs="Times New Roman"/>
          <w:bCs/>
        </w:rPr>
        <w:t>izvješće o financijsko-gospodarskom stanju Dužnika</w:t>
      </w:r>
      <w:r w:rsidRPr="004F768D">
        <w:rPr>
          <w:rFonts w:ascii="Times New Roman" w:hAnsi="Times New Roman" w:cs="Times New Roman"/>
        </w:rPr>
        <w:t>, niti bilo kakvu drugu dokumentaciju, ne mogu potvrditi uzroke gospodarskog položaja predloženog Dužnika.</w:t>
      </w: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  <w:b/>
        </w:rPr>
      </w:pP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  <w:b/>
        </w:rPr>
      </w:pPr>
      <w:r w:rsidRPr="004F768D">
        <w:rPr>
          <w:rFonts w:ascii="Times New Roman" w:hAnsi="Times New Roman" w:cs="Times New Roman"/>
          <w:b/>
        </w:rPr>
        <w:t>PREDVIDIVI TROŠKOVI STEČAJNOG POSTUPKA</w:t>
      </w:r>
    </w:p>
    <w:p w:rsidR="00AD6D29" w:rsidRPr="004F768D" w:rsidRDefault="00AD6D29" w:rsidP="00F02854">
      <w:pPr>
        <w:pStyle w:val="Uvuenotijeloteksta"/>
        <w:spacing w:line="276" w:lineRule="auto"/>
        <w:ind w:right="-288" w:firstLine="0"/>
        <w:jc w:val="both"/>
        <w:rPr>
          <w:rFonts w:ascii="Times New Roman" w:hAnsi="Times New Roman" w:cs="Times New Roman"/>
          <w:b/>
        </w:rPr>
      </w:pPr>
    </w:p>
    <w:p w:rsidR="008D0ED0" w:rsidRDefault="008D0ED0" w:rsidP="00F02854">
      <w:pPr>
        <w:spacing w:line="276" w:lineRule="auto"/>
        <w:jc w:val="both"/>
      </w:pPr>
      <w:r>
        <w:t xml:space="preserve">Predvidivi troškovi stečajnog postupka za 6 mjeseci iznose </w:t>
      </w:r>
      <w:r w:rsidR="00164852">
        <w:t>30</w:t>
      </w:r>
      <w:r>
        <w:t>.000,00 kuna, sukladno niže navedenoj specifikaciji:</w:t>
      </w:r>
    </w:p>
    <w:tbl>
      <w:tblPr>
        <w:tblW w:w="8505" w:type="dxa"/>
        <w:tblInd w:w="108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8D0ED0" w:rsidTr="00BA46D2">
        <w:trPr>
          <w:trHeight w:val="360"/>
        </w:trPr>
        <w:tc>
          <w:tcPr>
            <w:tcW w:w="5103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8D0ED0" w:rsidRDefault="00BA46D2" w:rsidP="00F02854">
            <w:pPr>
              <w:spacing w:line="276" w:lineRule="auto"/>
              <w:jc w:val="right"/>
            </w:pPr>
            <w:r>
              <w:t>mjesečno kuna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BA46D2" w:rsidP="00F02854">
            <w:pPr>
              <w:spacing w:line="276" w:lineRule="auto"/>
              <w:jc w:val="right"/>
            </w:pPr>
            <w:r>
              <w:t>u</w:t>
            </w:r>
            <w:r w:rsidR="008D0ED0">
              <w:t>kupno</w:t>
            </w:r>
            <w:r>
              <w:t xml:space="preserve"> kuna</w:t>
            </w:r>
          </w:p>
        </w:tc>
      </w:tr>
      <w:tr w:rsidR="008D0ED0" w:rsidTr="00BA46D2">
        <w:trPr>
          <w:trHeight w:val="300"/>
        </w:trPr>
        <w:tc>
          <w:tcPr>
            <w:tcW w:w="5103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</w:pPr>
            <w:r>
              <w:t xml:space="preserve">1.    Materijalni troškovi, naknada banci     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  <w:r>
              <w:t>1.000,00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  <w:r>
              <w:t>6.000,00</w:t>
            </w:r>
          </w:p>
        </w:tc>
      </w:tr>
      <w:tr w:rsidR="008D0ED0" w:rsidTr="00BA46D2">
        <w:trPr>
          <w:trHeight w:val="276"/>
        </w:trPr>
        <w:tc>
          <w:tcPr>
            <w:tcW w:w="5103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</w:pPr>
            <w:r>
              <w:t>2.    Troškovi knjigovodstva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  <w:r>
              <w:t>1.000,00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  <w:r>
              <w:t>6.000,00</w:t>
            </w:r>
          </w:p>
        </w:tc>
      </w:tr>
      <w:tr w:rsidR="008D0ED0" w:rsidTr="00BA46D2">
        <w:trPr>
          <w:trHeight w:val="288"/>
        </w:trPr>
        <w:tc>
          <w:tcPr>
            <w:tcW w:w="5103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</w:pPr>
            <w:r>
              <w:t>3.    Sudski troškovi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  <w:r>
              <w:t>2.000,00</w:t>
            </w:r>
          </w:p>
        </w:tc>
      </w:tr>
      <w:tr w:rsidR="008D0ED0" w:rsidTr="00BA46D2">
        <w:trPr>
          <w:trHeight w:val="276"/>
        </w:trPr>
        <w:tc>
          <w:tcPr>
            <w:tcW w:w="5103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</w:pPr>
            <w:r>
              <w:t xml:space="preserve">4.    Nagrada </w:t>
            </w:r>
            <w:r w:rsidR="00BA46D2">
              <w:t xml:space="preserve">privremenom i </w:t>
            </w:r>
            <w:r>
              <w:t>stečajnom upravitelju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8D0ED0" w:rsidRDefault="008D0ED0" w:rsidP="00F02854">
            <w:pPr>
              <w:spacing w:line="276" w:lineRule="auto"/>
              <w:jc w:val="right"/>
            </w:pPr>
            <w:r>
              <w:t>1</w:t>
            </w:r>
            <w:r w:rsidR="00164852">
              <w:t>6</w:t>
            </w:r>
            <w:r>
              <w:t>.000,00</w:t>
            </w:r>
          </w:p>
        </w:tc>
      </w:tr>
      <w:tr w:rsidR="008D0ED0" w:rsidTr="00BA46D2">
        <w:trPr>
          <w:trHeight w:val="288"/>
        </w:trPr>
        <w:tc>
          <w:tcPr>
            <w:tcW w:w="5103" w:type="dxa"/>
            <w:noWrap/>
            <w:vAlign w:val="bottom"/>
            <w:hideMark/>
          </w:tcPr>
          <w:p w:rsidR="008D0ED0" w:rsidRPr="00BA46D2" w:rsidRDefault="008D0ED0" w:rsidP="00F02854">
            <w:pPr>
              <w:spacing w:line="276" w:lineRule="auto"/>
              <w:rPr>
                <w:b/>
              </w:rPr>
            </w:pPr>
            <w:r w:rsidRPr="00BA46D2">
              <w:rPr>
                <w:b/>
              </w:rPr>
              <w:t xml:space="preserve">Ukupno:                                               </w:t>
            </w:r>
          </w:p>
        </w:tc>
        <w:tc>
          <w:tcPr>
            <w:tcW w:w="1701" w:type="dxa"/>
            <w:noWrap/>
            <w:vAlign w:val="bottom"/>
            <w:hideMark/>
          </w:tcPr>
          <w:p w:rsidR="008D0ED0" w:rsidRPr="00BA46D2" w:rsidRDefault="008D0ED0" w:rsidP="00F02854">
            <w:pPr>
              <w:spacing w:line="276" w:lineRule="auto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8D0ED0" w:rsidRPr="00BA46D2" w:rsidRDefault="00164852" w:rsidP="00F02854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30</w:t>
            </w:r>
            <w:r w:rsidR="008D0ED0" w:rsidRPr="00BA46D2">
              <w:rPr>
                <w:b/>
              </w:rPr>
              <w:t>.000,00</w:t>
            </w:r>
          </w:p>
        </w:tc>
      </w:tr>
    </w:tbl>
    <w:p w:rsidR="008D0ED0" w:rsidRDefault="008D0ED0" w:rsidP="00F02854">
      <w:pPr>
        <w:spacing w:line="276" w:lineRule="auto"/>
        <w:jc w:val="both"/>
        <w:rPr>
          <w:b/>
        </w:rPr>
      </w:pPr>
    </w:p>
    <w:p w:rsidR="005A333A" w:rsidRDefault="005A333A" w:rsidP="00F02854">
      <w:pPr>
        <w:spacing w:line="276" w:lineRule="auto"/>
        <w:jc w:val="both"/>
        <w:rPr>
          <w:b/>
        </w:rPr>
      </w:pPr>
    </w:p>
    <w:p w:rsidR="005A333A" w:rsidRDefault="005A333A" w:rsidP="00F02854">
      <w:pPr>
        <w:spacing w:line="276" w:lineRule="auto"/>
        <w:jc w:val="both"/>
        <w:rPr>
          <w:b/>
        </w:rPr>
      </w:pPr>
    </w:p>
    <w:p w:rsidR="00AD6D29" w:rsidRPr="004F768D" w:rsidRDefault="00AD6D29" w:rsidP="00F02854">
      <w:pPr>
        <w:spacing w:line="276" w:lineRule="auto"/>
        <w:jc w:val="both"/>
      </w:pPr>
      <w:r w:rsidRPr="004F768D">
        <w:rPr>
          <w:b/>
        </w:rPr>
        <w:t>STRUČNO  MIŠLJENJE</w:t>
      </w:r>
    </w:p>
    <w:p w:rsidR="00AD6D29" w:rsidRPr="004F768D" w:rsidRDefault="00AD6D29" w:rsidP="00F02854">
      <w:pPr>
        <w:spacing w:line="276" w:lineRule="auto"/>
        <w:ind w:firstLine="708"/>
        <w:jc w:val="both"/>
      </w:pP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F768D">
        <w:rPr>
          <w:rFonts w:ascii="Times New Roman" w:hAnsi="Times New Roman"/>
          <w:sz w:val="24"/>
          <w:szCs w:val="24"/>
        </w:rPr>
        <w:t xml:space="preserve">Temeljem svega naprijed iznesenog, mišljenja sam kako </w:t>
      </w:r>
      <w:r w:rsidRPr="004F768D">
        <w:rPr>
          <w:rFonts w:ascii="Times New Roman" w:hAnsi="Times New Roman"/>
          <w:b/>
          <w:sz w:val="24"/>
          <w:szCs w:val="24"/>
        </w:rPr>
        <w:t xml:space="preserve">kod Dužnika nesporno </w:t>
      </w:r>
      <w:r w:rsidRPr="004F768D">
        <w:rPr>
          <w:rFonts w:ascii="Times New Roman" w:hAnsi="Times New Roman"/>
          <w:b/>
          <w:color w:val="000000"/>
          <w:sz w:val="24"/>
          <w:szCs w:val="24"/>
        </w:rPr>
        <w:t xml:space="preserve">postoji stečajni razlog </w:t>
      </w:r>
      <w:r w:rsidRPr="004F768D">
        <w:rPr>
          <w:rFonts w:ascii="Times New Roman" w:hAnsi="Times New Roman"/>
          <w:b/>
          <w:bCs/>
          <w:sz w:val="24"/>
          <w:szCs w:val="24"/>
        </w:rPr>
        <w:t>nesposobnosti za plaćanje</w:t>
      </w:r>
      <w:r w:rsidRPr="004F768D">
        <w:rPr>
          <w:rFonts w:ascii="Times New Roman" w:hAnsi="Times New Roman"/>
          <w:color w:val="000000"/>
          <w:sz w:val="24"/>
          <w:szCs w:val="24"/>
        </w:rPr>
        <w:t xml:space="preserve"> propisan čl. </w:t>
      </w:r>
      <w:r w:rsidR="00BA46D2">
        <w:rPr>
          <w:rFonts w:ascii="Times New Roman" w:hAnsi="Times New Roman"/>
          <w:color w:val="000000"/>
          <w:sz w:val="24"/>
          <w:szCs w:val="24"/>
        </w:rPr>
        <w:t>6</w:t>
      </w:r>
      <w:r w:rsidRPr="004F768D">
        <w:rPr>
          <w:rFonts w:ascii="Times New Roman" w:hAnsi="Times New Roman"/>
          <w:color w:val="000000"/>
          <w:sz w:val="24"/>
          <w:szCs w:val="24"/>
        </w:rPr>
        <w:t xml:space="preserve">. st. </w:t>
      </w:r>
      <w:r w:rsidR="00BA46D2">
        <w:rPr>
          <w:rFonts w:ascii="Times New Roman" w:hAnsi="Times New Roman"/>
          <w:color w:val="000000"/>
          <w:sz w:val="24"/>
          <w:szCs w:val="24"/>
        </w:rPr>
        <w:t>1</w:t>
      </w:r>
      <w:r w:rsidRPr="004F768D">
        <w:rPr>
          <w:rFonts w:ascii="Times New Roman" w:hAnsi="Times New Roman"/>
          <w:color w:val="000000"/>
          <w:sz w:val="24"/>
          <w:szCs w:val="24"/>
        </w:rPr>
        <w:t>. Stečajnog zakona</w:t>
      </w:r>
      <w:r w:rsidRPr="004F768D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768D">
        <w:rPr>
          <w:rFonts w:ascii="Times New Roman" w:hAnsi="Times New Roman"/>
          <w:sz w:val="24"/>
          <w:szCs w:val="24"/>
        </w:rPr>
        <w:t xml:space="preserve">Na računima Društva nema novčanih sredstava, te se isti nalaze u kontinuiranom stanju blokade duljem od 60 dana, što predstavlja predmnjevu iz čl. </w:t>
      </w:r>
      <w:r w:rsidR="00BA46D2">
        <w:rPr>
          <w:rFonts w:ascii="Times New Roman" w:hAnsi="Times New Roman"/>
          <w:sz w:val="24"/>
          <w:szCs w:val="24"/>
        </w:rPr>
        <w:t>6</w:t>
      </w:r>
      <w:r w:rsidRPr="004F768D">
        <w:rPr>
          <w:rFonts w:ascii="Times New Roman" w:hAnsi="Times New Roman"/>
          <w:sz w:val="24"/>
          <w:szCs w:val="24"/>
        </w:rPr>
        <w:t xml:space="preserve">. st. </w:t>
      </w:r>
      <w:r w:rsidR="00BA46D2">
        <w:rPr>
          <w:rFonts w:ascii="Times New Roman" w:hAnsi="Times New Roman"/>
          <w:sz w:val="24"/>
          <w:szCs w:val="24"/>
        </w:rPr>
        <w:t>2</w:t>
      </w:r>
      <w:r w:rsidRPr="004F768D">
        <w:rPr>
          <w:rFonts w:ascii="Times New Roman" w:hAnsi="Times New Roman"/>
          <w:sz w:val="24"/>
          <w:szCs w:val="24"/>
        </w:rPr>
        <w:t xml:space="preserve">. </w:t>
      </w:r>
      <w:r w:rsidRPr="004F768D">
        <w:rPr>
          <w:rFonts w:ascii="Times New Roman" w:hAnsi="Times New Roman"/>
          <w:color w:val="000000"/>
          <w:sz w:val="24"/>
          <w:szCs w:val="24"/>
        </w:rPr>
        <w:t>Stečajnog zakona</w:t>
      </w:r>
      <w:r w:rsidRPr="004F768D">
        <w:rPr>
          <w:rFonts w:ascii="Times New Roman" w:hAnsi="Times New Roman"/>
          <w:sz w:val="24"/>
          <w:szCs w:val="24"/>
        </w:rPr>
        <w:t xml:space="preserve">. </w:t>
      </w:r>
      <w:r w:rsidRPr="004F768D">
        <w:rPr>
          <w:rFonts w:ascii="Times New Roman" w:hAnsi="Times New Roman"/>
          <w:color w:val="000000"/>
          <w:sz w:val="24"/>
          <w:szCs w:val="24"/>
        </w:rPr>
        <w:t xml:space="preserve">Postojanje stečajnog razloga je dokazano potvrdom Financijske agencije, sukladno čl. </w:t>
      </w:r>
      <w:r w:rsidR="00BA46D2">
        <w:rPr>
          <w:rFonts w:ascii="Times New Roman" w:hAnsi="Times New Roman"/>
          <w:color w:val="000000"/>
          <w:sz w:val="24"/>
          <w:szCs w:val="24"/>
        </w:rPr>
        <w:t>6</w:t>
      </w:r>
      <w:r w:rsidRPr="004F768D">
        <w:rPr>
          <w:rFonts w:ascii="Times New Roman" w:hAnsi="Times New Roman"/>
          <w:color w:val="000000"/>
          <w:sz w:val="24"/>
          <w:szCs w:val="24"/>
        </w:rPr>
        <w:t xml:space="preserve">. st. </w:t>
      </w:r>
      <w:r w:rsidR="00BA46D2">
        <w:rPr>
          <w:rFonts w:ascii="Times New Roman" w:hAnsi="Times New Roman"/>
          <w:color w:val="000000"/>
          <w:sz w:val="24"/>
          <w:szCs w:val="24"/>
        </w:rPr>
        <w:t>4</w:t>
      </w:r>
      <w:r w:rsidRPr="004F768D">
        <w:rPr>
          <w:rFonts w:ascii="Times New Roman" w:hAnsi="Times New Roman"/>
          <w:color w:val="000000"/>
          <w:sz w:val="24"/>
          <w:szCs w:val="24"/>
        </w:rPr>
        <w:t>. Stečajnog zakona.</w:t>
      </w: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76E4" w:rsidRPr="007D76E4" w:rsidRDefault="007D76E4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Može se zaključiti i </w:t>
      </w:r>
      <w:r w:rsidRPr="007D76E4">
        <w:rPr>
          <w:rFonts w:ascii="Times New Roman" w:hAnsi="Times New Roman"/>
          <w:color w:val="000000"/>
          <w:sz w:val="24"/>
          <w:szCs w:val="24"/>
        </w:rPr>
        <w:t xml:space="preserve">kako kod Dužnika postoji </w:t>
      </w:r>
      <w:r w:rsidRPr="007D76E4">
        <w:rPr>
          <w:rFonts w:ascii="Times New Roman" w:hAnsi="Times New Roman"/>
          <w:b/>
          <w:color w:val="000000"/>
          <w:sz w:val="24"/>
          <w:szCs w:val="24"/>
        </w:rPr>
        <w:t>stečajni razlog prezaduženosti propisan čl. 7. st. 1. Stečajnog zakona</w:t>
      </w:r>
      <w:r w:rsidRPr="007D76E4">
        <w:rPr>
          <w:rFonts w:ascii="Times New Roman" w:hAnsi="Times New Roman"/>
          <w:color w:val="000000"/>
          <w:sz w:val="24"/>
          <w:szCs w:val="24"/>
        </w:rPr>
        <w:t xml:space="preserve">, s obzirom da dostupni podaci o </w:t>
      </w:r>
      <w:r w:rsidR="005A333A">
        <w:rPr>
          <w:rFonts w:ascii="Times New Roman" w:hAnsi="Times New Roman"/>
          <w:color w:val="000000"/>
          <w:sz w:val="24"/>
          <w:szCs w:val="24"/>
        </w:rPr>
        <w:t>imovini</w:t>
      </w:r>
      <w:r w:rsidRPr="007D76E4">
        <w:rPr>
          <w:rFonts w:ascii="Times New Roman" w:hAnsi="Times New Roman"/>
          <w:color w:val="000000"/>
          <w:sz w:val="24"/>
          <w:szCs w:val="24"/>
        </w:rPr>
        <w:t xml:space="preserve"> upućuju </w:t>
      </w:r>
      <w:r w:rsidRPr="004F768D">
        <w:rPr>
          <w:rFonts w:ascii="Times New Roman" w:hAnsi="Times New Roman"/>
          <w:color w:val="000000"/>
          <w:sz w:val="24"/>
          <w:szCs w:val="24"/>
        </w:rPr>
        <w:t xml:space="preserve">na zaključak </w:t>
      </w:r>
      <w:r w:rsidRPr="007D76E4">
        <w:rPr>
          <w:rFonts w:ascii="Times New Roman" w:hAnsi="Times New Roman"/>
          <w:color w:val="000000"/>
          <w:sz w:val="24"/>
          <w:szCs w:val="24"/>
        </w:rPr>
        <w:t>kako je ista manja od postojećih obveza.</w:t>
      </w:r>
      <w:r w:rsidRPr="007D76E4">
        <w:rPr>
          <w:rFonts w:ascii="Times New Roman" w:hAnsi="Times New Roman"/>
          <w:bCs/>
          <w:sz w:val="24"/>
          <w:szCs w:val="24"/>
        </w:rPr>
        <w:t xml:space="preserve"> </w:t>
      </w:r>
    </w:p>
    <w:p w:rsidR="00304595" w:rsidRDefault="00304595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768D">
        <w:rPr>
          <w:rFonts w:ascii="Times New Roman" w:hAnsi="Times New Roman"/>
          <w:color w:val="000000"/>
          <w:sz w:val="24"/>
          <w:szCs w:val="24"/>
        </w:rPr>
        <w:t>Dostupni podaci imovin</w:t>
      </w:r>
      <w:r w:rsidR="002E2E88">
        <w:rPr>
          <w:rFonts w:ascii="Times New Roman" w:hAnsi="Times New Roman"/>
          <w:color w:val="000000"/>
          <w:sz w:val="24"/>
          <w:szCs w:val="24"/>
        </w:rPr>
        <w:t>i</w:t>
      </w:r>
      <w:r w:rsidRPr="004F768D">
        <w:rPr>
          <w:rFonts w:ascii="Times New Roman" w:hAnsi="Times New Roman"/>
          <w:color w:val="000000"/>
          <w:sz w:val="24"/>
          <w:szCs w:val="24"/>
        </w:rPr>
        <w:t xml:space="preserve"> Dužnika upućuju na zaključak kako ista </w:t>
      </w:r>
      <w:r w:rsidR="008D0ED0">
        <w:rPr>
          <w:rFonts w:ascii="Times New Roman" w:hAnsi="Times New Roman"/>
          <w:color w:val="000000"/>
          <w:sz w:val="24"/>
          <w:szCs w:val="24"/>
        </w:rPr>
        <w:t xml:space="preserve">ne </w:t>
      </w:r>
      <w:r w:rsidR="008D0ED0" w:rsidRPr="004F768D">
        <w:rPr>
          <w:rFonts w:ascii="Times New Roman" w:hAnsi="Times New Roman"/>
          <w:color w:val="000000"/>
          <w:sz w:val="24"/>
          <w:szCs w:val="24"/>
        </w:rPr>
        <w:t xml:space="preserve">bi </w:t>
      </w:r>
      <w:r w:rsidRPr="004F768D">
        <w:rPr>
          <w:rFonts w:ascii="Times New Roman" w:hAnsi="Times New Roman"/>
          <w:color w:val="000000"/>
          <w:sz w:val="24"/>
          <w:szCs w:val="24"/>
        </w:rPr>
        <w:t>bila dovoljna za pokr</w:t>
      </w:r>
      <w:r w:rsidR="007D76E4">
        <w:rPr>
          <w:rFonts w:ascii="Times New Roman" w:hAnsi="Times New Roman"/>
          <w:color w:val="000000"/>
          <w:sz w:val="24"/>
          <w:szCs w:val="24"/>
        </w:rPr>
        <w:t>iće troškova stečajnog postupka.</w:t>
      </w: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6D29" w:rsidRPr="004F768D" w:rsidRDefault="00AD6D29" w:rsidP="00F02854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768D">
        <w:rPr>
          <w:rFonts w:ascii="Times New Roman" w:hAnsi="Times New Roman"/>
          <w:color w:val="000000"/>
          <w:sz w:val="24"/>
          <w:szCs w:val="24"/>
        </w:rPr>
        <w:t xml:space="preserve">Dužnik </w:t>
      </w:r>
      <w:r w:rsidR="005A333A">
        <w:rPr>
          <w:rFonts w:ascii="Times New Roman" w:hAnsi="Times New Roman"/>
          <w:color w:val="000000"/>
          <w:sz w:val="24"/>
          <w:szCs w:val="24"/>
        </w:rPr>
        <w:t>nema zaposlenih radnika</w:t>
      </w:r>
      <w:r w:rsidRPr="004F768D">
        <w:rPr>
          <w:rFonts w:ascii="Times New Roman" w:hAnsi="Times New Roman"/>
          <w:color w:val="000000"/>
          <w:sz w:val="24"/>
          <w:szCs w:val="24"/>
        </w:rPr>
        <w:t>.</w:t>
      </w:r>
    </w:p>
    <w:p w:rsidR="00AD6D29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5A333A" w:rsidRPr="004F768D" w:rsidRDefault="005A333A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7D76E4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S poštovanjem,</w:t>
      </w:r>
    </w:p>
    <w:p w:rsidR="00AD6D29" w:rsidRPr="004F768D" w:rsidRDefault="00AD6D29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  <w:b/>
        </w:rPr>
        <w:t xml:space="preserve">Ivan Kapor, </w:t>
      </w:r>
      <w:r w:rsidR="004D7709">
        <w:rPr>
          <w:rFonts w:ascii="Times New Roman" w:hAnsi="Times New Roman" w:cs="Times New Roman"/>
          <w:b/>
        </w:rPr>
        <w:t>odvjetnik</w:t>
      </w:r>
    </w:p>
    <w:p w:rsidR="00AD6D29" w:rsidRPr="004F768D" w:rsidRDefault="00AD6D29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</w:p>
    <w:p w:rsidR="007D76E4" w:rsidRDefault="00AD6D29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- privremeni stečajni upravitelj društva:</w:t>
      </w:r>
    </w:p>
    <w:p w:rsidR="007D76E4" w:rsidRDefault="007D76E4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</w:p>
    <w:p w:rsidR="007D76E4" w:rsidRPr="004F768D" w:rsidRDefault="007D76E4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left="4248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spacing w:line="276" w:lineRule="auto"/>
      </w:pPr>
    </w:p>
    <w:p w:rsidR="00AD6D29" w:rsidRPr="004F768D" w:rsidRDefault="00AD6D29" w:rsidP="00F02854">
      <w:pPr>
        <w:spacing w:line="276" w:lineRule="auto"/>
      </w:pPr>
      <w:r w:rsidRPr="004F768D">
        <w:t xml:space="preserve">U Zagrebu, dana </w:t>
      </w:r>
      <w:r w:rsidR="00144951">
        <w:t>11.01.</w:t>
      </w:r>
      <w:r w:rsidR="008D0ED0">
        <w:t>2017</w:t>
      </w:r>
      <w:r w:rsidRPr="004F768D">
        <w:t>. godine</w:t>
      </w:r>
    </w:p>
    <w:p w:rsidR="00AD6D29" w:rsidRPr="004F768D" w:rsidRDefault="00AD6D29" w:rsidP="00F02854">
      <w:pPr>
        <w:pStyle w:val="Uvuenotijeloteksta"/>
        <w:pBdr>
          <w:bottom w:val="single" w:sz="6" w:space="1" w:color="auto"/>
        </w:pBd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F768D">
        <w:rPr>
          <w:rFonts w:ascii="Times New Roman" w:hAnsi="Times New Roman" w:cs="Times New Roman"/>
        </w:rPr>
        <w:t>Prilozi izvješću:</w:t>
      </w:r>
    </w:p>
    <w:p w:rsidR="00AD6D29" w:rsidRPr="004F768D" w:rsidRDefault="00AD6D29" w:rsidP="00F02854">
      <w:pPr>
        <w:pStyle w:val="Uvuenotijeloteksta"/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D6D29" w:rsidRPr="004F768D" w:rsidRDefault="00AD6D29" w:rsidP="00F02854">
      <w:pPr>
        <w:numPr>
          <w:ilvl w:val="0"/>
          <w:numId w:val="1"/>
        </w:numPr>
        <w:spacing w:line="276" w:lineRule="auto"/>
        <w:jc w:val="both"/>
        <w:rPr>
          <w:bCs/>
        </w:rPr>
      </w:pPr>
      <w:r w:rsidRPr="004F768D">
        <w:rPr>
          <w:bCs/>
        </w:rPr>
        <w:t>Dopis privremenog stečajnog upravitelja upućen Dužniku i direktoru Dužnika,</w:t>
      </w:r>
    </w:p>
    <w:p w:rsidR="00AD6D29" w:rsidRDefault="00AD6D29" w:rsidP="00F02854">
      <w:pPr>
        <w:numPr>
          <w:ilvl w:val="0"/>
          <w:numId w:val="1"/>
        </w:numPr>
        <w:spacing w:line="276" w:lineRule="auto"/>
        <w:jc w:val="both"/>
        <w:rPr>
          <w:bCs/>
        </w:rPr>
      </w:pPr>
      <w:r w:rsidRPr="004F768D">
        <w:rPr>
          <w:bCs/>
        </w:rPr>
        <w:t>Preslik</w:t>
      </w:r>
      <w:r w:rsidR="00F02854">
        <w:rPr>
          <w:bCs/>
        </w:rPr>
        <w:t>a</w:t>
      </w:r>
      <w:r w:rsidRPr="004F768D">
        <w:rPr>
          <w:bCs/>
        </w:rPr>
        <w:t xml:space="preserve"> </w:t>
      </w:r>
      <w:r w:rsidR="00F02854">
        <w:rPr>
          <w:bCs/>
        </w:rPr>
        <w:t xml:space="preserve">dostavnice i </w:t>
      </w:r>
      <w:r w:rsidRPr="004F768D">
        <w:rPr>
          <w:bCs/>
        </w:rPr>
        <w:t>poštansk</w:t>
      </w:r>
      <w:r w:rsidR="00F02854">
        <w:rPr>
          <w:bCs/>
        </w:rPr>
        <w:t>e</w:t>
      </w:r>
      <w:r w:rsidRPr="004F768D">
        <w:rPr>
          <w:bCs/>
        </w:rPr>
        <w:t xml:space="preserve"> omotnic</w:t>
      </w:r>
      <w:r w:rsidR="00F02854">
        <w:rPr>
          <w:bCs/>
        </w:rPr>
        <w:t>e</w:t>
      </w:r>
      <w:r w:rsidRPr="004F768D">
        <w:rPr>
          <w:bCs/>
        </w:rPr>
        <w:t>,</w:t>
      </w:r>
    </w:p>
    <w:p w:rsidR="00AD6D29" w:rsidRPr="004F768D" w:rsidRDefault="00AD6D29" w:rsidP="00F02854">
      <w:pPr>
        <w:numPr>
          <w:ilvl w:val="0"/>
          <w:numId w:val="1"/>
        </w:numPr>
        <w:spacing w:line="276" w:lineRule="auto"/>
        <w:jc w:val="both"/>
        <w:rPr>
          <w:bCs/>
        </w:rPr>
      </w:pPr>
      <w:r w:rsidRPr="004F768D">
        <w:rPr>
          <w:bCs/>
        </w:rPr>
        <w:t xml:space="preserve">Uvjerenje </w:t>
      </w:r>
      <w:r w:rsidR="00DC619D">
        <w:rPr>
          <w:bCs/>
        </w:rPr>
        <w:t>Državne geodetske uprave</w:t>
      </w:r>
      <w:r w:rsidRPr="004F768D">
        <w:rPr>
          <w:bCs/>
        </w:rPr>
        <w:t>,</w:t>
      </w:r>
    </w:p>
    <w:p w:rsidR="00AD6D29" w:rsidRPr="004F768D" w:rsidRDefault="00AD6D29" w:rsidP="00F02854">
      <w:pPr>
        <w:numPr>
          <w:ilvl w:val="0"/>
          <w:numId w:val="1"/>
        </w:numPr>
        <w:spacing w:line="276" w:lineRule="auto"/>
        <w:jc w:val="both"/>
      </w:pPr>
      <w:r w:rsidRPr="004F768D">
        <w:rPr>
          <w:bCs/>
        </w:rPr>
        <w:t>Uvjerenje Ministarstva unutarnjih poslova, Policijske uprave Zagrebačke,</w:t>
      </w:r>
    </w:p>
    <w:p w:rsidR="00AD6D29" w:rsidRPr="004F768D" w:rsidRDefault="00AD6D29" w:rsidP="00F02854">
      <w:pPr>
        <w:numPr>
          <w:ilvl w:val="0"/>
          <w:numId w:val="1"/>
        </w:numPr>
        <w:spacing w:line="276" w:lineRule="auto"/>
        <w:jc w:val="both"/>
      </w:pPr>
      <w:r w:rsidRPr="004F768D">
        <w:t>Pregled evidencije prijavljenih osiguranika Hrvatskog zavoda za mirovinsko osiguranje,</w:t>
      </w:r>
    </w:p>
    <w:p w:rsidR="001757FB" w:rsidRPr="004F768D" w:rsidRDefault="00AD6D29" w:rsidP="00F02854">
      <w:pPr>
        <w:numPr>
          <w:ilvl w:val="0"/>
          <w:numId w:val="1"/>
        </w:numPr>
        <w:spacing w:line="276" w:lineRule="auto"/>
        <w:jc w:val="both"/>
      </w:pPr>
      <w:r w:rsidRPr="004F768D">
        <w:t xml:space="preserve">Potvrda Financijske agencije o </w:t>
      </w:r>
      <w:r w:rsidR="008549F8">
        <w:t>neizvršenim osnovama za plaćanje</w:t>
      </w:r>
      <w:r w:rsidR="007D76E4">
        <w:t>.</w:t>
      </w:r>
    </w:p>
    <w:sectPr w:rsidR="001757FB" w:rsidRPr="004F768D" w:rsidSect="00D914B4">
      <w:headerReference w:type="default" r:id="rId9"/>
      <w:pgSz w:w="11906" w:h="16838"/>
      <w:pgMar w:top="1418" w:right="146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9CE" w:rsidRDefault="008B49CE" w:rsidP="00AD6D29">
      <w:r>
        <w:separator/>
      </w:r>
    </w:p>
  </w:endnote>
  <w:endnote w:type="continuationSeparator" w:id="0">
    <w:p w:rsidR="008B49CE" w:rsidRDefault="008B49CE" w:rsidP="00AD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9CE" w:rsidRDefault="008B49CE" w:rsidP="00AD6D29">
      <w:r>
        <w:separator/>
      </w:r>
    </w:p>
  </w:footnote>
  <w:footnote w:type="continuationSeparator" w:id="0">
    <w:p w:rsidR="008B49CE" w:rsidRDefault="008B49CE" w:rsidP="00AD6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4B4" w:rsidRPr="00240CDA" w:rsidRDefault="00D914B4">
    <w:pPr>
      <w:pStyle w:val="Zaglavlje"/>
      <w:jc w:val="center"/>
      <w:rPr>
        <w:rFonts w:ascii="Arial" w:hAnsi="Arial" w:cs="Arial"/>
        <w:sz w:val="20"/>
        <w:szCs w:val="20"/>
      </w:rPr>
    </w:pPr>
    <w:r w:rsidRPr="00240CDA">
      <w:rPr>
        <w:rFonts w:ascii="Arial" w:hAnsi="Arial" w:cs="Arial"/>
        <w:sz w:val="20"/>
        <w:szCs w:val="20"/>
      </w:rPr>
      <w:fldChar w:fldCharType="begin"/>
    </w:r>
    <w:r w:rsidRPr="00240CDA">
      <w:rPr>
        <w:rFonts w:ascii="Arial" w:hAnsi="Arial" w:cs="Arial"/>
        <w:sz w:val="20"/>
        <w:szCs w:val="20"/>
      </w:rPr>
      <w:instrText xml:space="preserve"> PAGE   \* MERGEFORMAT </w:instrText>
    </w:r>
    <w:r w:rsidRPr="00240CDA">
      <w:rPr>
        <w:rFonts w:ascii="Arial" w:hAnsi="Arial" w:cs="Arial"/>
        <w:sz w:val="20"/>
        <w:szCs w:val="20"/>
      </w:rPr>
      <w:fldChar w:fldCharType="separate"/>
    </w:r>
    <w:r w:rsidR="008303D1">
      <w:rPr>
        <w:rFonts w:ascii="Arial" w:hAnsi="Arial" w:cs="Arial"/>
        <w:noProof/>
        <w:sz w:val="20"/>
        <w:szCs w:val="20"/>
      </w:rPr>
      <w:t>2</w:t>
    </w:r>
    <w:r w:rsidRPr="00240CDA">
      <w:rPr>
        <w:rFonts w:ascii="Arial" w:hAnsi="Arial" w:cs="Arial"/>
        <w:sz w:val="20"/>
        <w:szCs w:val="20"/>
      </w:rPr>
      <w:fldChar w:fldCharType="end"/>
    </w:r>
  </w:p>
  <w:p w:rsidR="00D914B4" w:rsidRPr="00240CDA" w:rsidRDefault="00D914B4">
    <w:pPr>
      <w:pStyle w:val="Zaglavlje"/>
      <w:rPr>
        <w:sz w:val="20"/>
        <w:szCs w:val="20"/>
      </w:rPr>
    </w:pPr>
    <w:r>
      <w:tab/>
    </w:r>
    <w:r>
      <w:tab/>
    </w:r>
    <w:r w:rsidR="006F3A39">
      <w:rPr>
        <w:rFonts w:ascii="Arial" w:hAnsi="Arial" w:cs="Arial"/>
        <w:sz w:val="20"/>
        <w:szCs w:val="20"/>
      </w:rPr>
      <w:t>St-4706</w:t>
    </w:r>
    <w:r w:rsidR="004F768D" w:rsidRPr="004F768D">
      <w:rPr>
        <w:rFonts w:ascii="Arial" w:hAnsi="Arial" w:cs="Arial"/>
        <w:sz w:val="20"/>
        <w:szCs w:val="20"/>
      </w:rPr>
      <w:t>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338F0"/>
    <w:multiLevelType w:val="hybridMultilevel"/>
    <w:tmpl w:val="1B144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BB4886"/>
    <w:multiLevelType w:val="hybridMultilevel"/>
    <w:tmpl w:val="AE66067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29"/>
    <w:rsid w:val="00144951"/>
    <w:rsid w:val="00164852"/>
    <w:rsid w:val="001757FB"/>
    <w:rsid w:val="001838BB"/>
    <w:rsid w:val="001863A8"/>
    <w:rsid w:val="002C0408"/>
    <w:rsid w:val="002E2E88"/>
    <w:rsid w:val="002E603B"/>
    <w:rsid w:val="002F5ADF"/>
    <w:rsid w:val="00304595"/>
    <w:rsid w:val="00353883"/>
    <w:rsid w:val="004D7709"/>
    <w:rsid w:val="004F768D"/>
    <w:rsid w:val="00552FCE"/>
    <w:rsid w:val="005A333A"/>
    <w:rsid w:val="005A656C"/>
    <w:rsid w:val="006F3A39"/>
    <w:rsid w:val="00743090"/>
    <w:rsid w:val="0074399E"/>
    <w:rsid w:val="007D76E4"/>
    <w:rsid w:val="008303D1"/>
    <w:rsid w:val="008549F8"/>
    <w:rsid w:val="00890769"/>
    <w:rsid w:val="008B49CE"/>
    <w:rsid w:val="008D0ED0"/>
    <w:rsid w:val="00AD6D29"/>
    <w:rsid w:val="00AE1F39"/>
    <w:rsid w:val="00B9772F"/>
    <w:rsid w:val="00BA46D2"/>
    <w:rsid w:val="00D914B4"/>
    <w:rsid w:val="00DC619D"/>
    <w:rsid w:val="00DE580E"/>
    <w:rsid w:val="00F02854"/>
    <w:rsid w:val="00F72E6D"/>
    <w:rsid w:val="00F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D2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ascii="Arial" w:hAnsi="Arial" w:cs="Arial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AD6D29"/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AD6D29"/>
    <w:pPr>
      <w:ind w:firstLine="708"/>
    </w:pPr>
    <w:rPr>
      <w:rFonts w:ascii="Arial" w:hAnsi="Arial" w:cs="Arial"/>
    </w:rPr>
  </w:style>
  <w:style w:type="character" w:customStyle="1" w:styleId="UvuenotijelotekstaChar">
    <w:name w:val="Uvučeno tijelo teksta Char"/>
    <w:link w:val="Uvuenotijeloteksta"/>
    <w:rsid w:val="00AD6D29"/>
    <w:rPr>
      <w:rFonts w:ascii="Arial" w:eastAsia="Times New Roman" w:hAnsi="Arial" w:cs="Arial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AD6D2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D6D2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rsid w:val="00AD6D29"/>
    <w:rPr>
      <w:color w:val="0000FF"/>
      <w:u w:val="single"/>
    </w:rPr>
  </w:style>
  <w:style w:type="paragraph" w:styleId="Bezproreda">
    <w:name w:val="No Spacing"/>
    <w:qFormat/>
    <w:rsid w:val="00AD6D29"/>
    <w:rPr>
      <w:rFonts w:eastAsia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type="character" w:customStyle="1" w:styleId="TekstfusnoteChar">
    <w:name w:val="Tekst fusnote Char"/>
    <w:link w:val="Tekstfusnote"/>
    <w:rsid w:val="00AD6D29"/>
    <w:rPr>
      <w:rFonts w:ascii="Times New Roman" w:eastAsia="PMingLiU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AD6D29"/>
    <w:rPr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4F768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4F768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E60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549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549F8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D2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ascii="Arial" w:hAnsi="Arial" w:cs="Arial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AD6D29"/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AD6D29"/>
    <w:pPr>
      <w:ind w:firstLine="708"/>
    </w:pPr>
    <w:rPr>
      <w:rFonts w:ascii="Arial" w:hAnsi="Arial" w:cs="Arial"/>
    </w:rPr>
  </w:style>
  <w:style w:type="character" w:customStyle="1" w:styleId="UvuenotijelotekstaChar">
    <w:name w:val="Uvučeno tijelo teksta Char"/>
    <w:link w:val="Uvuenotijeloteksta"/>
    <w:rsid w:val="00AD6D29"/>
    <w:rPr>
      <w:rFonts w:ascii="Arial" w:eastAsia="Times New Roman" w:hAnsi="Arial" w:cs="Arial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AD6D2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D6D2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rsid w:val="00AD6D29"/>
    <w:rPr>
      <w:color w:val="0000FF"/>
      <w:u w:val="single"/>
    </w:rPr>
  </w:style>
  <w:style w:type="paragraph" w:styleId="Bezproreda">
    <w:name w:val="No Spacing"/>
    <w:qFormat/>
    <w:rsid w:val="00AD6D29"/>
    <w:rPr>
      <w:rFonts w:eastAsia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type="character" w:customStyle="1" w:styleId="TekstfusnoteChar">
    <w:name w:val="Tekst fusnote Char"/>
    <w:link w:val="Tekstfusnote"/>
    <w:rsid w:val="00AD6D29"/>
    <w:rPr>
      <w:rFonts w:ascii="Times New Roman" w:eastAsia="PMingLiU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AD6D29"/>
    <w:rPr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4F768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4F768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E60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549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549F8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.kapor@lawfirm.com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1369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9158</CharactersWithSpaces>
  <SharedDoc>false</SharedDoc>
  <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Švajger</cp:lastModifiedBy>
  <cp:revision>2</cp:revision>
  <cp:lastPrinted>2017-01-11T17:13:00Z</cp:lastPrinted>
  <dcterms:created xsi:type="dcterms:W3CDTF">2017-01-16T09:28:00Z</dcterms:created>
  <dcterms:modified xsi:type="dcterms:W3CDTF">2017-01-16T09:28:00Z</dcterms:modified>
</cp:coreProperties>
</file>